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E1805" w14:textId="1EE18A1F" w:rsidR="00874C47" w:rsidRDefault="005638AE" w:rsidP="00216FC3">
      <w:pPr>
        <w:pStyle w:val="s"/>
        <w:jc w:val="right"/>
        <w:rPr>
          <w:color w:val="FF0000"/>
          <w:sz w:val="20"/>
          <w:szCs w:val="20"/>
        </w:rPr>
      </w:pPr>
      <w:bookmarkStart w:id="0" w:name="_GoBack"/>
      <w:bookmarkEnd w:id="0"/>
      <w:r>
        <w:rPr>
          <w:color w:val="FF0000"/>
          <w:sz w:val="20"/>
          <w:szCs w:val="20"/>
        </w:rPr>
        <w:br/>
      </w:r>
    </w:p>
    <w:p w14:paraId="242C72A0" w14:textId="77777777" w:rsidR="00874C47" w:rsidRDefault="00874C47">
      <w:pPr>
        <w:pStyle w:val="a3"/>
        <w:jc w:val="center"/>
        <w:rPr>
          <w:sz w:val="20"/>
          <w:szCs w:val="20"/>
        </w:rPr>
      </w:pPr>
    </w:p>
    <w:p w14:paraId="583632E0" w14:textId="77777777" w:rsidR="00874C47" w:rsidRDefault="005638AE">
      <w:pPr>
        <w:pStyle w:val="t"/>
        <w:jc w:val="center"/>
        <w:rPr>
          <w:sz w:val="20"/>
          <w:szCs w:val="20"/>
        </w:rPr>
      </w:pPr>
      <w:r>
        <w:rPr>
          <w:sz w:val="20"/>
          <w:szCs w:val="20"/>
        </w:rPr>
        <w:t>ТИПОВАЯ ФОРМА</w:t>
      </w:r>
      <w:r>
        <w:rPr>
          <w:sz w:val="20"/>
          <w:szCs w:val="20"/>
        </w:rPr>
        <w:br/>
        <w:t>договора о подключении (технологическом присоединении)</w:t>
      </w:r>
      <w:r>
        <w:rPr>
          <w:sz w:val="20"/>
          <w:szCs w:val="20"/>
        </w:rPr>
        <w:br/>
        <w:t>газоиспользующего оборудования к сети газораспределения в рамках догазификации</w:t>
      </w:r>
    </w:p>
    <w:p w14:paraId="324A918B" w14:textId="77777777" w:rsidR="00874C47" w:rsidRDefault="00874C47">
      <w:pPr>
        <w:pStyle w:val="a3"/>
        <w:jc w:val="center"/>
        <w:rPr>
          <w:sz w:val="20"/>
          <w:szCs w:val="20"/>
        </w:rPr>
      </w:pPr>
    </w:p>
    <w:p w14:paraId="497465E9" w14:textId="77777777" w:rsidR="0014538E" w:rsidRDefault="0014538E" w:rsidP="0014538E">
      <w:pPr>
        <w:pStyle w:val="ConsPlusNormal"/>
        <w:jc w:val="center"/>
      </w:pPr>
      <w:r>
        <w:t>ДОГОВОР</w:t>
      </w:r>
    </w:p>
    <w:p w14:paraId="11767FE7" w14:textId="77777777" w:rsidR="0014538E" w:rsidRDefault="0014538E" w:rsidP="0014538E">
      <w:pPr>
        <w:pStyle w:val="ConsPlusNormal"/>
        <w:jc w:val="center"/>
      </w:pPr>
      <w:r>
        <w:t>о подключении (технологическом присоединении)</w:t>
      </w:r>
    </w:p>
    <w:p w14:paraId="0A1575BF" w14:textId="77777777" w:rsidR="0014538E" w:rsidRDefault="0014538E" w:rsidP="0014538E">
      <w:pPr>
        <w:pStyle w:val="ConsPlusNormal"/>
        <w:jc w:val="center"/>
      </w:pPr>
      <w:r>
        <w:t>газоиспользующего оборудования к сети газораспределения</w:t>
      </w:r>
    </w:p>
    <w:p w14:paraId="7452D608" w14:textId="77777777" w:rsidR="0014538E" w:rsidRDefault="0014538E" w:rsidP="0014538E">
      <w:pPr>
        <w:pStyle w:val="ConsPlusNormal"/>
        <w:jc w:val="center"/>
      </w:pPr>
      <w:r>
        <w:t>в рамках догазификации</w:t>
      </w:r>
    </w:p>
    <w:p w14:paraId="28E9F335" w14:textId="77777777" w:rsidR="0014538E" w:rsidRDefault="0014538E" w:rsidP="001453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14538E" w14:paraId="10C99B37" w14:textId="77777777" w:rsidTr="001C37FF">
        <w:tc>
          <w:tcPr>
            <w:tcW w:w="4422" w:type="dxa"/>
            <w:tcBorders>
              <w:top w:val="nil"/>
              <w:left w:val="nil"/>
              <w:bottom w:val="nil"/>
              <w:right w:val="nil"/>
            </w:tcBorders>
          </w:tcPr>
          <w:p w14:paraId="32240D4C" w14:textId="77777777" w:rsidR="0014538E" w:rsidRDefault="0014538E" w:rsidP="001C37FF">
            <w:pPr>
              <w:pStyle w:val="ConsPlusNormal"/>
              <w:jc w:val="center"/>
            </w:pPr>
            <w:r>
              <w:t>__________________________________</w:t>
            </w:r>
          </w:p>
          <w:p w14:paraId="2C1EFCAB" w14:textId="77777777" w:rsidR="0014538E" w:rsidRDefault="0014538E" w:rsidP="001C37FF">
            <w:pPr>
              <w:pStyle w:val="ConsPlusNormal"/>
              <w:jc w:val="center"/>
            </w:pPr>
            <w:r>
              <w:t>(место заключения договора)</w:t>
            </w:r>
          </w:p>
        </w:tc>
        <w:tc>
          <w:tcPr>
            <w:tcW w:w="794" w:type="dxa"/>
            <w:tcBorders>
              <w:top w:val="nil"/>
              <w:left w:val="nil"/>
              <w:bottom w:val="nil"/>
              <w:right w:val="nil"/>
            </w:tcBorders>
          </w:tcPr>
          <w:p w14:paraId="3BD000B7" w14:textId="77777777" w:rsidR="0014538E" w:rsidRDefault="0014538E" w:rsidP="001C37FF">
            <w:pPr>
              <w:pStyle w:val="ConsPlusNormal"/>
            </w:pPr>
          </w:p>
        </w:tc>
        <w:tc>
          <w:tcPr>
            <w:tcW w:w="3798" w:type="dxa"/>
            <w:tcBorders>
              <w:top w:val="nil"/>
              <w:left w:val="nil"/>
              <w:bottom w:val="nil"/>
              <w:right w:val="nil"/>
            </w:tcBorders>
          </w:tcPr>
          <w:p w14:paraId="35B84918" w14:textId="77777777" w:rsidR="0014538E" w:rsidRDefault="0014538E" w:rsidP="001C37FF">
            <w:pPr>
              <w:pStyle w:val="ConsPlusNormal"/>
              <w:jc w:val="center"/>
            </w:pPr>
            <w:r>
              <w:t>"__" ___________________ 20__ г.</w:t>
            </w:r>
          </w:p>
          <w:p w14:paraId="79D8E4AC" w14:textId="77777777" w:rsidR="0014538E" w:rsidRDefault="0014538E" w:rsidP="001C37FF">
            <w:pPr>
              <w:pStyle w:val="ConsPlusNormal"/>
              <w:jc w:val="center"/>
            </w:pPr>
            <w:r>
              <w:t>(дата заключения договора)</w:t>
            </w:r>
          </w:p>
        </w:tc>
      </w:tr>
    </w:tbl>
    <w:p w14:paraId="215442DB" w14:textId="77777777" w:rsidR="0014538E" w:rsidRDefault="0014538E" w:rsidP="0014538E">
      <w:pPr>
        <w:pStyle w:val="ConsPlusNormal"/>
        <w:jc w:val="both"/>
      </w:pPr>
    </w:p>
    <w:p w14:paraId="3895960A" w14:textId="77777777" w:rsidR="0014538E" w:rsidRDefault="0014538E" w:rsidP="0014538E">
      <w:pPr>
        <w:pStyle w:val="ConsPlusNonformat"/>
        <w:jc w:val="both"/>
      </w:pPr>
      <w:r>
        <w:t>__________________________________________________________________________,</w:t>
      </w:r>
    </w:p>
    <w:p w14:paraId="5DA9C63D" w14:textId="77777777" w:rsidR="0014538E" w:rsidRDefault="0014538E" w:rsidP="0014538E">
      <w:pPr>
        <w:pStyle w:val="ConsPlusNonformat"/>
        <w:jc w:val="both"/>
      </w:pPr>
      <w:r>
        <w:t xml:space="preserve">          (полное наименование газораспределительной организации)</w:t>
      </w:r>
    </w:p>
    <w:p w14:paraId="5526EC5F" w14:textId="77777777" w:rsidR="0014538E" w:rsidRDefault="0014538E" w:rsidP="0014538E">
      <w:pPr>
        <w:pStyle w:val="ConsPlusNonformat"/>
        <w:jc w:val="both"/>
      </w:pPr>
      <w:proofErr w:type="gramStart"/>
      <w:r>
        <w:t>именуемое</w:t>
      </w:r>
      <w:proofErr w:type="gramEnd"/>
      <w:r>
        <w:t xml:space="preserve"> в дальнейшем исполнителем, в лице ______________________________,</w:t>
      </w:r>
    </w:p>
    <w:p w14:paraId="5146ED06" w14:textId="77777777" w:rsidR="0014538E" w:rsidRDefault="0014538E" w:rsidP="0014538E">
      <w:pPr>
        <w:pStyle w:val="ConsPlusNonformat"/>
        <w:jc w:val="both"/>
      </w:pPr>
      <w:r>
        <w:t xml:space="preserve">                                               </w:t>
      </w:r>
      <w:proofErr w:type="gramStart"/>
      <w:r>
        <w:t>(должность, фамилия, имя,</w:t>
      </w:r>
      <w:proofErr w:type="gramEnd"/>
    </w:p>
    <w:p w14:paraId="28FFEA54" w14:textId="77777777" w:rsidR="0014538E" w:rsidRDefault="0014538E" w:rsidP="0014538E">
      <w:pPr>
        <w:pStyle w:val="ConsPlusNonformat"/>
        <w:jc w:val="both"/>
      </w:pPr>
      <w:r>
        <w:t xml:space="preserve">                                                      отчество)</w:t>
      </w:r>
    </w:p>
    <w:p w14:paraId="7CCD689C" w14:textId="77777777" w:rsidR="0014538E" w:rsidRDefault="0014538E" w:rsidP="0014538E">
      <w:pPr>
        <w:pStyle w:val="ConsPlusNonformat"/>
        <w:jc w:val="both"/>
      </w:pPr>
      <w:proofErr w:type="gramStart"/>
      <w:r>
        <w:t>действующего</w:t>
      </w:r>
      <w:proofErr w:type="gramEnd"/>
      <w:r>
        <w:t xml:space="preserve"> на основании ________________________________________________,</w:t>
      </w:r>
    </w:p>
    <w:p w14:paraId="6F332F8A" w14:textId="77777777" w:rsidR="0014538E" w:rsidRDefault="0014538E" w:rsidP="0014538E">
      <w:pPr>
        <w:pStyle w:val="ConsPlusNonformat"/>
        <w:jc w:val="both"/>
      </w:pPr>
      <w:r>
        <w:t xml:space="preserve">                               (наименование и реквизиты документов)</w:t>
      </w:r>
    </w:p>
    <w:p w14:paraId="19B3BF8A" w14:textId="77777777" w:rsidR="0014538E" w:rsidRDefault="0014538E" w:rsidP="0014538E">
      <w:pPr>
        <w:pStyle w:val="ConsPlusNonformat"/>
        <w:jc w:val="both"/>
      </w:pPr>
      <w:r>
        <w:t>с одной стороны, и ________________________________________________________</w:t>
      </w:r>
    </w:p>
    <w:p w14:paraId="1FC7D518" w14:textId="77777777" w:rsidR="0014538E" w:rsidRDefault="0014538E" w:rsidP="0014538E">
      <w:pPr>
        <w:pStyle w:val="ConsPlusNonformat"/>
        <w:jc w:val="both"/>
      </w:pPr>
      <w:r>
        <w:t>__________________________________________________________________________,</w:t>
      </w:r>
    </w:p>
    <w:p w14:paraId="5046C9E4" w14:textId="77777777" w:rsidR="0014538E" w:rsidRDefault="0014538E" w:rsidP="0014538E">
      <w:pPr>
        <w:pStyle w:val="ConsPlusNonformat"/>
        <w:jc w:val="both"/>
      </w:pPr>
      <w:r>
        <w:t xml:space="preserve">   </w:t>
      </w:r>
      <w:proofErr w:type="gramStart"/>
      <w:r>
        <w:t>(фамилия, имя, отчество, серия, номер и дата выдачи паспорта или иного</w:t>
      </w:r>
      <w:proofErr w:type="gramEnd"/>
    </w:p>
    <w:p w14:paraId="46BC174E" w14:textId="77777777" w:rsidR="0014538E" w:rsidRDefault="0014538E" w:rsidP="0014538E">
      <w:pPr>
        <w:pStyle w:val="ConsPlusNonformat"/>
        <w:jc w:val="both"/>
      </w:pPr>
      <w:r>
        <w:t xml:space="preserve">   документа, удостоверяющего личность в соответствии с законодательством</w:t>
      </w:r>
    </w:p>
    <w:p w14:paraId="38D6DF42" w14:textId="77777777" w:rsidR="0014538E" w:rsidRDefault="0014538E" w:rsidP="0014538E">
      <w:pPr>
        <w:pStyle w:val="ConsPlusNonformat"/>
        <w:jc w:val="both"/>
      </w:pPr>
      <w:r>
        <w:t xml:space="preserve">      Российской Федерации, - для физического лица, полное наименование</w:t>
      </w:r>
    </w:p>
    <w:p w14:paraId="263FAB3D" w14:textId="77777777" w:rsidR="0014538E" w:rsidRDefault="0014538E" w:rsidP="0014538E">
      <w:pPr>
        <w:pStyle w:val="ConsPlusNonformat"/>
        <w:jc w:val="both"/>
      </w:pPr>
      <w:r>
        <w:t xml:space="preserve">      юридического лица, номер записи в Едином государственном реестре</w:t>
      </w:r>
    </w:p>
    <w:p w14:paraId="739908D7" w14:textId="77777777" w:rsidR="0014538E" w:rsidRDefault="0014538E" w:rsidP="0014538E">
      <w:pPr>
        <w:pStyle w:val="ConsPlusNonformat"/>
        <w:jc w:val="both"/>
      </w:pPr>
      <w:r>
        <w:t xml:space="preserve">  юридических лиц с указанием фамилии, имени, отчества лица, действующего</w:t>
      </w:r>
    </w:p>
    <w:p w14:paraId="50F51D76" w14:textId="77777777" w:rsidR="0014538E" w:rsidRDefault="0014538E" w:rsidP="0014538E">
      <w:pPr>
        <w:pStyle w:val="ConsPlusNonformat"/>
        <w:jc w:val="both"/>
      </w:pPr>
      <w:r>
        <w:t xml:space="preserve">   от имени этого юридического лица, наименование и реквизиты документа,</w:t>
      </w:r>
    </w:p>
    <w:p w14:paraId="66780D5C" w14:textId="77777777" w:rsidR="0014538E" w:rsidRDefault="0014538E" w:rsidP="0014538E">
      <w:pPr>
        <w:pStyle w:val="ConsPlusNonformat"/>
        <w:jc w:val="both"/>
      </w:pPr>
      <w:r>
        <w:t xml:space="preserve">        на </w:t>
      </w:r>
      <w:proofErr w:type="gramStart"/>
      <w:r>
        <w:t>основании</w:t>
      </w:r>
      <w:proofErr w:type="gramEnd"/>
      <w:r>
        <w:t xml:space="preserve"> которого он действует, - для юридического лица)</w:t>
      </w:r>
    </w:p>
    <w:p w14:paraId="26A565EE" w14:textId="77777777" w:rsidR="0014538E" w:rsidRDefault="0014538E" w:rsidP="0014538E">
      <w:pPr>
        <w:pStyle w:val="ConsPlusNonformat"/>
        <w:jc w:val="both"/>
      </w:pPr>
      <w:proofErr w:type="gramStart"/>
      <w:r>
        <w:t>именуемый</w:t>
      </w:r>
      <w:proofErr w:type="gramEnd"/>
      <w:r>
        <w:t xml:space="preserve"> в дальнейшем заявителем, с другой стороны,</w:t>
      </w:r>
    </w:p>
    <w:p w14:paraId="32441754" w14:textId="77777777" w:rsidR="0014538E" w:rsidRDefault="0014538E" w:rsidP="0014538E">
      <w:pPr>
        <w:pStyle w:val="ConsPlusNonformat"/>
        <w:jc w:val="both"/>
      </w:pPr>
      <w:r>
        <w:t>и ________________________________________________________________________,</w:t>
      </w:r>
    </w:p>
    <w:p w14:paraId="793FD05F" w14:textId="77777777" w:rsidR="0014538E" w:rsidRDefault="0014538E" w:rsidP="0014538E">
      <w:pPr>
        <w:pStyle w:val="ConsPlusNonformat"/>
        <w:jc w:val="both"/>
      </w:pPr>
      <w:r>
        <w:t xml:space="preserve">          </w:t>
      </w:r>
      <w:proofErr w:type="gramStart"/>
      <w:r>
        <w:t>(полное наименование единого оператора газификации или</w:t>
      </w:r>
      <w:proofErr w:type="gramEnd"/>
    </w:p>
    <w:p w14:paraId="2029CB11" w14:textId="77777777" w:rsidR="0014538E" w:rsidRDefault="0014538E" w:rsidP="0014538E">
      <w:pPr>
        <w:pStyle w:val="ConsPlusNonformat"/>
        <w:jc w:val="both"/>
      </w:pPr>
      <w:r>
        <w:t xml:space="preserve">                   регионального оператора газификации)</w:t>
      </w:r>
    </w:p>
    <w:p w14:paraId="7E601D12" w14:textId="77777777" w:rsidR="0014538E" w:rsidRDefault="0014538E" w:rsidP="0014538E">
      <w:pPr>
        <w:pStyle w:val="ConsPlusNonformat"/>
        <w:jc w:val="both"/>
      </w:pPr>
      <w:r>
        <w:t xml:space="preserve">вместе   </w:t>
      </w:r>
      <w:proofErr w:type="gramStart"/>
      <w:r>
        <w:t>именуемые</w:t>
      </w:r>
      <w:proofErr w:type="gramEnd"/>
      <w:r>
        <w:t xml:space="preserve">   сторонами   </w:t>
      </w:r>
      <w:hyperlink w:anchor="P2614">
        <w:r>
          <w:rPr>
            <w:color w:val="0000FF"/>
          </w:rPr>
          <w:t>&lt;1&gt;</w:t>
        </w:r>
      </w:hyperlink>
      <w:r>
        <w:t>,   заключили   настоящий   договор   о</w:t>
      </w:r>
    </w:p>
    <w:p w14:paraId="484829D5" w14:textId="77777777" w:rsidR="0014538E" w:rsidRDefault="0014538E" w:rsidP="0014538E">
      <w:pPr>
        <w:pStyle w:val="ConsPlusNonformat"/>
        <w:jc w:val="both"/>
      </w:pPr>
      <w:proofErr w:type="gramStart"/>
      <w:r>
        <w:t>нижеследующем</w:t>
      </w:r>
      <w:proofErr w:type="gramEnd"/>
      <w:r>
        <w:t>:</w:t>
      </w:r>
    </w:p>
    <w:p w14:paraId="1379B89B" w14:textId="77777777" w:rsidR="0014538E" w:rsidRDefault="0014538E" w:rsidP="0014538E">
      <w:pPr>
        <w:pStyle w:val="ConsPlusNormal"/>
        <w:jc w:val="both"/>
      </w:pPr>
    </w:p>
    <w:p w14:paraId="3FABDF2F" w14:textId="77777777" w:rsidR="0014538E" w:rsidRDefault="0014538E" w:rsidP="0014538E">
      <w:pPr>
        <w:pStyle w:val="ConsPlusNormal"/>
        <w:jc w:val="center"/>
        <w:outlineLvl w:val="2"/>
      </w:pPr>
      <w:r>
        <w:t>I. Предмет договора</w:t>
      </w:r>
    </w:p>
    <w:p w14:paraId="3F9DF5DA" w14:textId="77777777" w:rsidR="0014538E" w:rsidRDefault="0014538E" w:rsidP="0014538E">
      <w:pPr>
        <w:pStyle w:val="ConsPlusNormal"/>
        <w:jc w:val="both"/>
      </w:pPr>
    </w:p>
    <w:p w14:paraId="29ED75A0" w14:textId="77777777" w:rsidR="0014538E" w:rsidRDefault="0014538E" w:rsidP="0014538E">
      <w:pPr>
        <w:pStyle w:val="ConsPlusNonformat"/>
        <w:jc w:val="both"/>
      </w:pPr>
      <w:r>
        <w:t xml:space="preserve">    1.   По   договору   о   подключении   (технологическом  присоединении)</w:t>
      </w:r>
    </w:p>
    <w:p w14:paraId="15C65544" w14:textId="77777777" w:rsidR="0014538E" w:rsidRDefault="0014538E" w:rsidP="0014538E">
      <w:pPr>
        <w:pStyle w:val="ConsPlusNonformat"/>
        <w:jc w:val="both"/>
      </w:pPr>
      <w:r>
        <w:t>газоиспользующего   оборудования   к   сети   газораспределения   в  рамках</w:t>
      </w:r>
    </w:p>
    <w:p w14:paraId="74C1D8E2" w14:textId="77777777" w:rsidR="0014538E" w:rsidRDefault="0014538E" w:rsidP="0014538E">
      <w:pPr>
        <w:pStyle w:val="ConsPlusNonformat"/>
        <w:jc w:val="both"/>
      </w:pPr>
      <w:r>
        <w:t>догазификации   (далее  -  договор  о  подключении)  исполнитель  обязуется</w:t>
      </w:r>
    </w:p>
    <w:p w14:paraId="4BAA455F" w14:textId="77777777" w:rsidR="0014538E" w:rsidRDefault="0014538E" w:rsidP="0014538E">
      <w:pPr>
        <w:pStyle w:val="ConsPlusNonformat"/>
        <w:jc w:val="both"/>
      </w:pPr>
      <w:r>
        <w:t xml:space="preserve">осуществить  подключение  (технологическое присоединение) </w:t>
      </w:r>
      <w:proofErr w:type="gramStart"/>
      <w:r>
        <w:t>газоиспользующего</w:t>
      </w:r>
      <w:proofErr w:type="gramEnd"/>
    </w:p>
    <w:p w14:paraId="5E341D4F" w14:textId="77777777" w:rsidR="0014538E" w:rsidRDefault="0014538E" w:rsidP="0014538E">
      <w:pPr>
        <w:pStyle w:val="ConsPlusNonformat"/>
        <w:jc w:val="both"/>
      </w:pPr>
      <w:r>
        <w:t>оборудования,  принадлежащего  заявителю,  намеревающемуся использовать газ</w:t>
      </w:r>
    </w:p>
    <w:p w14:paraId="10554AB3" w14:textId="77777777" w:rsidR="0014538E" w:rsidRDefault="0014538E" w:rsidP="0014538E">
      <w:pPr>
        <w:pStyle w:val="ConsPlusNonformat"/>
        <w:jc w:val="both"/>
      </w:pPr>
      <w:r>
        <w:t xml:space="preserve">для  удовлетворения  личных, семейных, домашних и иных нужд, не связанных </w:t>
      </w:r>
      <w:proofErr w:type="gramStart"/>
      <w:r>
        <w:t>с</w:t>
      </w:r>
      <w:proofErr w:type="gramEnd"/>
    </w:p>
    <w:p w14:paraId="331F7731" w14:textId="77777777" w:rsidR="0014538E" w:rsidRDefault="0014538E" w:rsidP="0014538E">
      <w:pPr>
        <w:pStyle w:val="ConsPlusNonformat"/>
        <w:jc w:val="both"/>
      </w:pPr>
      <w:r>
        <w:t xml:space="preserve">осуществлением   предпринимательской   (профессиональной)  деятельности,  </w:t>
      </w:r>
      <w:proofErr w:type="gramStart"/>
      <w:r>
        <w:t>с</w:t>
      </w:r>
      <w:proofErr w:type="gramEnd"/>
    </w:p>
    <w:p w14:paraId="592C5530" w14:textId="77777777" w:rsidR="0014538E" w:rsidRDefault="0014538E" w:rsidP="0014538E">
      <w:pPr>
        <w:pStyle w:val="ConsPlusNonformat"/>
        <w:jc w:val="both"/>
      </w:pPr>
      <w:proofErr w:type="gramStart"/>
      <w:r>
        <w:t>учетом выполнения мероприятий в рамках такого подключения (технологического</w:t>
      </w:r>
      <w:proofErr w:type="gramEnd"/>
    </w:p>
    <w:p w14:paraId="14CCE9BB" w14:textId="77777777" w:rsidR="0014538E" w:rsidRDefault="0014538E" w:rsidP="0014538E">
      <w:pPr>
        <w:pStyle w:val="ConsPlusNonformat"/>
        <w:jc w:val="both"/>
      </w:pPr>
      <w:r>
        <w:t>присоединения)  до  границ  земельных  участков (далее - домовладение) либо</w:t>
      </w:r>
    </w:p>
    <w:p w14:paraId="142F75DD" w14:textId="77777777" w:rsidR="0014538E" w:rsidRDefault="0014538E" w:rsidP="0014538E">
      <w:pPr>
        <w:pStyle w:val="ConsPlusNonformat"/>
        <w:jc w:val="both"/>
      </w:pPr>
      <w:r>
        <w:t>газоиспользующего  оборудования,  расположенного  в  объектах  капитального</w:t>
      </w:r>
    </w:p>
    <w:p w14:paraId="7BC96B56" w14:textId="77777777" w:rsidR="0014538E" w:rsidRDefault="0014538E" w:rsidP="0014538E">
      <w:pPr>
        <w:pStyle w:val="ConsPlusNonformat"/>
        <w:jc w:val="both"/>
      </w:pPr>
      <w:r>
        <w:t>строительства,  в  которых  размещены фельдшерские и фельдшерско-акушерские</w:t>
      </w:r>
    </w:p>
    <w:p w14:paraId="7927AA17" w14:textId="77777777" w:rsidR="0014538E" w:rsidRDefault="0014538E" w:rsidP="0014538E">
      <w:pPr>
        <w:pStyle w:val="ConsPlusNonformat"/>
        <w:jc w:val="both"/>
      </w:pPr>
      <w:r>
        <w:t>пункты, кабинеты (отделения) врачей общей практики и врачебные амбулатории,</w:t>
      </w:r>
    </w:p>
    <w:p w14:paraId="01B52B45" w14:textId="77777777" w:rsidR="0014538E" w:rsidRDefault="0014538E" w:rsidP="0014538E">
      <w:pPr>
        <w:pStyle w:val="ConsPlusNonformat"/>
        <w:jc w:val="both"/>
      </w:pPr>
      <w:r>
        <w:t xml:space="preserve">входящие   в   состав   </w:t>
      </w:r>
      <w:proofErr w:type="gramStart"/>
      <w:r>
        <w:t>имеющих</w:t>
      </w:r>
      <w:proofErr w:type="gramEnd"/>
      <w:r>
        <w:t xml:space="preserve">   лицензии   на  осуществление  медицинской</w:t>
      </w:r>
    </w:p>
    <w:p w14:paraId="1E49B3BC" w14:textId="77777777" w:rsidR="0014538E" w:rsidRDefault="0014538E" w:rsidP="0014538E">
      <w:pPr>
        <w:pStyle w:val="ConsPlusNonformat"/>
        <w:jc w:val="both"/>
      </w:pPr>
      <w:r>
        <w:t>деятельности     медицинских     организаций     государственной    системы</w:t>
      </w:r>
    </w:p>
    <w:p w14:paraId="0C80F996" w14:textId="77777777" w:rsidR="0014538E" w:rsidRDefault="0014538E" w:rsidP="0014538E">
      <w:pPr>
        <w:pStyle w:val="ConsPlusNonformat"/>
        <w:jc w:val="both"/>
      </w:pPr>
      <w:r>
        <w:t xml:space="preserve">здравоохранения  и  муниципальной  системы  здравоохранения, </w:t>
      </w:r>
      <w:proofErr w:type="gramStart"/>
      <w:r>
        <w:t>намеревающихся</w:t>
      </w:r>
      <w:proofErr w:type="gramEnd"/>
    </w:p>
    <w:p w14:paraId="4AF3A225" w14:textId="77777777" w:rsidR="0014538E" w:rsidRDefault="0014538E" w:rsidP="0014538E">
      <w:pPr>
        <w:pStyle w:val="ConsPlusNonformat"/>
        <w:jc w:val="both"/>
      </w:pPr>
      <w:r>
        <w:t>использовать  газ для отопления и горячего водоснабжения указанных объектов</w:t>
      </w:r>
    </w:p>
    <w:p w14:paraId="7FA0372F" w14:textId="77777777" w:rsidR="0014538E" w:rsidRDefault="0014538E" w:rsidP="0014538E">
      <w:pPr>
        <w:pStyle w:val="ConsPlusNonformat"/>
        <w:jc w:val="both"/>
      </w:pPr>
      <w:r>
        <w:t>капитального строительства, с учетом выполнения мероприятий в рамках такого</w:t>
      </w:r>
    </w:p>
    <w:p w14:paraId="40720CCC" w14:textId="77777777" w:rsidR="0014538E" w:rsidRDefault="0014538E" w:rsidP="0014538E">
      <w:pPr>
        <w:pStyle w:val="ConsPlusNonformat"/>
        <w:jc w:val="both"/>
      </w:pPr>
      <w:r>
        <w:t>подключения  (технологического присоединения) до границ земельных участков,</w:t>
      </w:r>
    </w:p>
    <w:p w14:paraId="7261B85C" w14:textId="77777777" w:rsidR="0014538E" w:rsidRDefault="0014538E" w:rsidP="0014538E">
      <w:pPr>
        <w:pStyle w:val="ConsPlusNonformat"/>
        <w:jc w:val="both"/>
      </w:pPr>
      <w:proofErr w:type="gramStart"/>
      <w:r>
        <w:lastRenderedPageBreak/>
        <w:t>занятых  указанными  объектами  капитального  строительства (далее - объект</w:t>
      </w:r>
      <w:proofErr w:type="gramEnd"/>
    </w:p>
    <w:p w14:paraId="29EAA1DA" w14:textId="77777777" w:rsidR="0014538E" w:rsidRDefault="0014538E" w:rsidP="0014538E">
      <w:pPr>
        <w:pStyle w:val="ConsPlusNonformat"/>
        <w:jc w:val="both"/>
      </w:pPr>
      <w:r>
        <w:t xml:space="preserve">капитального  строительства),  без  взимания его средств при условии, что </w:t>
      </w:r>
      <w:proofErr w:type="gramStart"/>
      <w:r>
        <w:t>в</w:t>
      </w:r>
      <w:proofErr w:type="gramEnd"/>
    </w:p>
    <w:p w14:paraId="294FE88F" w14:textId="77777777" w:rsidR="0014538E" w:rsidRDefault="0014538E" w:rsidP="0014538E">
      <w:pPr>
        <w:pStyle w:val="ConsPlusNonformat"/>
        <w:jc w:val="both"/>
      </w:pPr>
      <w:r>
        <w:t xml:space="preserve">населенном  </w:t>
      </w:r>
      <w:proofErr w:type="gramStart"/>
      <w:r>
        <w:t>пункте</w:t>
      </w:r>
      <w:proofErr w:type="gramEnd"/>
      <w:r>
        <w:t>,  в котором располагается домовладение физического лица,</w:t>
      </w:r>
    </w:p>
    <w:p w14:paraId="799990E9" w14:textId="77777777" w:rsidR="0014538E" w:rsidRDefault="0014538E" w:rsidP="0014538E">
      <w:pPr>
        <w:pStyle w:val="ConsPlusNonformat"/>
        <w:jc w:val="both"/>
      </w:pPr>
      <w:r>
        <w:t>проложены                   газораспределительные                      сети</w:t>
      </w:r>
    </w:p>
    <w:p w14:paraId="1359281E" w14:textId="77777777" w:rsidR="0014538E" w:rsidRDefault="0014538E" w:rsidP="0014538E">
      <w:pPr>
        <w:pStyle w:val="ConsPlusNonformat"/>
        <w:jc w:val="both"/>
      </w:pPr>
      <w:r>
        <w:t>___________________________________________________________________________</w:t>
      </w:r>
    </w:p>
    <w:p w14:paraId="5E64C8E9" w14:textId="77777777" w:rsidR="0014538E" w:rsidRDefault="0014538E" w:rsidP="0014538E">
      <w:pPr>
        <w:pStyle w:val="ConsPlusNonformat"/>
        <w:jc w:val="both"/>
      </w:pPr>
      <w:r>
        <w:t xml:space="preserve">       </w:t>
      </w:r>
      <w:proofErr w:type="gramStart"/>
      <w:r>
        <w:t>(наименование и адрес домовладения либо объекта капитального</w:t>
      </w:r>
      <w:proofErr w:type="gramEnd"/>
    </w:p>
    <w:p w14:paraId="5B7C6D75" w14:textId="77777777" w:rsidR="0014538E" w:rsidRDefault="0014538E" w:rsidP="0014538E">
      <w:pPr>
        <w:pStyle w:val="ConsPlusNonformat"/>
        <w:jc w:val="both"/>
      </w:pPr>
      <w:r>
        <w:t xml:space="preserve">                              строительства)</w:t>
      </w:r>
    </w:p>
    <w:p w14:paraId="4F800109" w14:textId="77777777" w:rsidR="0014538E" w:rsidRDefault="0014538E" w:rsidP="0014538E">
      <w:pPr>
        <w:pStyle w:val="ConsPlusNonformat"/>
        <w:jc w:val="both"/>
      </w:pPr>
      <w:r>
        <w:t>к  сети газораспределения, принадлежащей исполнителю на праве собственности</w:t>
      </w:r>
    </w:p>
    <w:p w14:paraId="7CB4A6CF" w14:textId="77777777" w:rsidR="0014538E" w:rsidRDefault="0014538E" w:rsidP="0014538E">
      <w:pPr>
        <w:pStyle w:val="ConsPlusNonformat"/>
        <w:jc w:val="both"/>
      </w:pPr>
      <w:r>
        <w:t xml:space="preserve">или  на  ином  законном  основании, или к технологически </w:t>
      </w:r>
      <w:proofErr w:type="gramStart"/>
      <w:r>
        <w:t>связанным</w:t>
      </w:r>
      <w:proofErr w:type="gramEnd"/>
      <w:r>
        <w:t xml:space="preserve"> с сетями</w:t>
      </w:r>
    </w:p>
    <w:p w14:paraId="39704CA9" w14:textId="77777777" w:rsidR="0014538E" w:rsidRDefault="0014538E" w:rsidP="0014538E">
      <w:pPr>
        <w:pStyle w:val="ConsPlusNonformat"/>
        <w:jc w:val="both"/>
      </w:pPr>
      <w:r>
        <w:t>исполнителя  сетям  газораспределения  и  (или)  газопотребления  основного</w:t>
      </w:r>
    </w:p>
    <w:p w14:paraId="2439B3CE" w14:textId="77777777" w:rsidR="0014538E" w:rsidRDefault="0014538E" w:rsidP="0014538E">
      <w:pPr>
        <w:pStyle w:val="ConsPlusNonformat"/>
        <w:jc w:val="both"/>
      </w:pPr>
      <w:r>
        <w:t>абонента  (далее  -  сеть газораспределения) с учетом максимальной нагрузки</w:t>
      </w:r>
    </w:p>
    <w:p w14:paraId="54B3B974" w14:textId="77777777" w:rsidR="0014538E" w:rsidRDefault="0014538E" w:rsidP="0014538E">
      <w:pPr>
        <w:pStyle w:val="ConsPlusNonformat"/>
        <w:jc w:val="both"/>
      </w:pPr>
      <w:r>
        <w:t xml:space="preserve">(часовым   расходом   газа)  газоиспользующего  оборудования,  </w:t>
      </w:r>
      <w:proofErr w:type="gramStart"/>
      <w:r>
        <w:t>указанной</w:t>
      </w:r>
      <w:proofErr w:type="gramEnd"/>
      <w:r>
        <w:t xml:space="preserve">  в</w:t>
      </w:r>
    </w:p>
    <w:p w14:paraId="0DDE8C42" w14:textId="77777777" w:rsidR="0014538E" w:rsidRDefault="0014538E" w:rsidP="0014538E">
      <w:pPr>
        <w:pStyle w:val="ConsPlusNonformat"/>
        <w:jc w:val="both"/>
      </w:pPr>
      <w:r>
        <w:t xml:space="preserve">технических    </w:t>
      </w:r>
      <w:proofErr w:type="gramStart"/>
      <w:r>
        <w:t>условиях</w:t>
      </w:r>
      <w:proofErr w:type="gramEnd"/>
      <w:r>
        <w:t>,    заявитель   обязуется   обеспечить   готовность</w:t>
      </w:r>
    </w:p>
    <w:p w14:paraId="2DB76FC8" w14:textId="77777777" w:rsidR="0014538E" w:rsidRDefault="0014538E" w:rsidP="0014538E">
      <w:pPr>
        <w:pStyle w:val="ConsPlusNonformat"/>
        <w:jc w:val="both"/>
      </w:pPr>
      <w:r>
        <w:t>газоиспользующего   оборудования  и  сетей  газопотребления  к  подключению</w:t>
      </w:r>
    </w:p>
    <w:p w14:paraId="71482126" w14:textId="77777777" w:rsidR="0014538E" w:rsidRDefault="0014538E" w:rsidP="0014538E">
      <w:pPr>
        <w:pStyle w:val="ConsPlusNonformat"/>
        <w:jc w:val="both"/>
      </w:pPr>
      <w:r>
        <w:t xml:space="preserve">(технологическому  присоединению)  в  пределах  границ  </w:t>
      </w:r>
      <w:proofErr w:type="gramStart"/>
      <w:r>
        <w:t>принадлежащего</w:t>
      </w:r>
      <w:proofErr w:type="gramEnd"/>
      <w:r>
        <w:t xml:space="preserve">  ему</w:t>
      </w:r>
    </w:p>
    <w:p w14:paraId="772C924E" w14:textId="77777777" w:rsidR="0014538E" w:rsidRDefault="0014538E" w:rsidP="0014538E">
      <w:pPr>
        <w:pStyle w:val="ConsPlusNonformat"/>
        <w:jc w:val="both"/>
      </w:pPr>
      <w:proofErr w:type="gramStart"/>
      <w:r>
        <w:t xml:space="preserve">земельного  участка  (за  исключением  случая,  предусмотренного </w:t>
      </w:r>
      <w:hyperlink w:anchor="P153">
        <w:r>
          <w:rPr>
            <w:color w:val="0000FF"/>
          </w:rPr>
          <w:t>пунктом 12</w:t>
        </w:r>
      </w:hyperlink>
      <w:proofErr w:type="gramEnd"/>
    </w:p>
    <w:p w14:paraId="03F5C2EF" w14:textId="77777777" w:rsidR="0014538E" w:rsidRDefault="0014538E" w:rsidP="0014538E">
      <w:pPr>
        <w:pStyle w:val="ConsPlusNonformat"/>
        <w:jc w:val="both"/>
      </w:pPr>
      <w:r>
        <w:t>Правил   подключения   (технологического  присоединения)  газоиспользующего</w:t>
      </w:r>
    </w:p>
    <w:p w14:paraId="06440366" w14:textId="77777777" w:rsidR="0014538E" w:rsidRDefault="0014538E" w:rsidP="0014538E">
      <w:pPr>
        <w:pStyle w:val="ConsPlusNonformat"/>
        <w:jc w:val="both"/>
      </w:pPr>
      <w:r>
        <w:t>оборудования    и    объектов    капитального    строительства    к   сетям</w:t>
      </w:r>
    </w:p>
    <w:p w14:paraId="7A4318D9" w14:textId="77777777" w:rsidR="0014538E" w:rsidRDefault="0014538E" w:rsidP="0014538E">
      <w:pPr>
        <w:pStyle w:val="ConsPlusNonformat"/>
        <w:jc w:val="both"/>
      </w:pPr>
      <w:r>
        <w:t xml:space="preserve">газораспределения,  </w:t>
      </w:r>
      <w:proofErr w:type="gramStart"/>
      <w:r>
        <w:t>утвержденных</w:t>
      </w:r>
      <w:proofErr w:type="gramEnd"/>
      <w:r>
        <w:t xml:space="preserve">  постановлением  Правительства  Российской</w:t>
      </w:r>
    </w:p>
    <w:p w14:paraId="7B1D30E5" w14:textId="77777777" w:rsidR="0014538E" w:rsidRDefault="0014538E" w:rsidP="0014538E">
      <w:pPr>
        <w:pStyle w:val="ConsPlusNonformat"/>
        <w:jc w:val="both"/>
      </w:pPr>
      <w:r>
        <w:t>Федерации  от 13 сентября 2021 г. N 1547 "Об утверждении Правил подключения</w:t>
      </w:r>
    </w:p>
    <w:p w14:paraId="29E9A8F8" w14:textId="77777777" w:rsidR="0014538E" w:rsidRDefault="0014538E" w:rsidP="0014538E">
      <w:pPr>
        <w:pStyle w:val="ConsPlusNonformat"/>
        <w:jc w:val="both"/>
      </w:pPr>
      <w:r>
        <w:t>(технологического  присоединения) газоиспользующего оборудования и объектов</w:t>
      </w:r>
    </w:p>
    <w:p w14:paraId="0403FB9A" w14:textId="77777777" w:rsidR="0014538E" w:rsidRDefault="0014538E" w:rsidP="0014538E">
      <w:pPr>
        <w:pStyle w:val="ConsPlusNonformat"/>
        <w:jc w:val="both"/>
      </w:pPr>
      <w:r>
        <w:t>капитального   строительства   к  сетям  газораспределения  и  о  признании</w:t>
      </w:r>
    </w:p>
    <w:p w14:paraId="27D7FDB1" w14:textId="77777777" w:rsidR="0014538E" w:rsidRDefault="0014538E" w:rsidP="0014538E">
      <w:pPr>
        <w:pStyle w:val="ConsPlusNonformat"/>
        <w:jc w:val="both"/>
      </w:pPr>
      <w:proofErr w:type="gramStart"/>
      <w:r>
        <w:t>утратившими</w:t>
      </w:r>
      <w:proofErr w:type="gramEnd"/>
      <w:r>
        <w:t xml:space="preserve">  силу  некоторых  актов  Правительства  Российской  Федерации")</w:t>
      </w:r>
    </w:p>
    <w:p w14:paraId="242C325D" w14:textId="77777777" w:rsidR="0014538E" w:rsidRDefault="0014538E" w:rsidP="0014538E">
      <w:pPr>
        <w:pStyle w:val="ConsPlusNonformat"/>
        <w:jc w:val="both"/>
      </w:pPr>
      <w:r>
        <w:t>(далее           -                    Правила),              расположенного</w:t>
      </w:r>
    </w:p>
    <w:p w14:paraId="4E94E311" w14:textId="77777777" w:rsidR="0014538E" w:rsidRDefault="0014538E" w:rsidP="0014538E">
      <w:pPr>
        <w:pStyle w:val="ConsPlusNonformat"/>
        <w:jc w:val="both"/>
      </w:pPr>
      <w:r>
        <w:t>__________________________________________________________________________,</w:t>
      </w:r>
    </w:p>
    <w:p w14:paraId="40D7CF61" w14:textId="77777777" w:rsidR="0014538E" w:rsidRDefault="0014538E" w:rsidP="0014538E">
      <w:pPr>
        <w:pStyle w:val="ConsPlusNonformat"/>
        <w:jc w:val="both"/>
      </w:pPr>
      <w:r>
        <w:t xml:space="preserve">           </w:t>
      </w:r>
      <w:proofErr w:type="gramStart"/>
      <w:r>
        <w:t>(указать область, район, населенный пункт, улицу, дом</w:t>
      </w:r>
      <w:proofErr w:type="gramEnd"/>
    </w:p>
    <w:p w14:paraId="323B8BAA" w14:textId="77777777" w:rsidR="0014538E" w:rsidRDefault="0014538E" w:rsidP="0014538E">
      <w:pPr>
        <w:pStyle w:val="ConsPlusNonformat"/>
        <w:jc w:val="both"/>
      </w:pPr>
      <w:r>
        <w:t xml:space="preserve">           и (или) кадастровый номер и адрес земельного участка)</w:t>
      </w:r>
    </w:p>
    <w:p w14:paraId="3169C0EA" w14:textId="77777777" w:rsidR="0014538E" w:rsidRDefault="0014538E" w:rsidP="0014538E">
      <w:pPr>
        <w:pStyle w:val="ConsPlusNonformat"/>
        <w:jc w:val="both"/>
      </w:pPr>
      <w:r>
        <w:t>а   единый  оператор  газификации  или  региональный  оператор  газификации</w:t>
      </w:r>
    </w:p>
    <w:p w14:paraId="411AA7C6" w14:textId="77777777" w:rsidR="0014538E" w:rsidRDefault="0014538E" w:rsidP="0014538E">
      <w:pPr>
        <w:pStyle w:val="ConsPlusNonformat"/>
        <w:jc w:val="both"/>
      </w:pPr>
      <w:r>
        <w:t>обеспечит  подключение (технологическое присоединение) объекта капитального</w:t>
      </w:r>
    </w:p>
    <w:p w14:paraId="36A33DCF" w14:textId="77777777" w:rsidR="0014538E" w:rsidRDefault="0014538E" w:rsidP="0014538E">
      <w:pPr>
        <w:pStyle w:val="ConsPlusNonformat"/>
        <w:jc w:val="both"/>
      </w:pPr>
      <w:r>
        <w:t>строительства к сети газораспределения.</w:t>
      </w:r>
    </w:p>
    <w:p w14:paraId="2F86F0BD" w14:textId="77777777" w:rsidR="0014538E" w:rsidRDefault="0014538E" w:rsidP="0014538E">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по форме согласно </w:t>
      </w:r>
      <w:hyperlink w:anchor="P2632">
        <w:r>
          <w:rPr>
            <w:color w:val="0000FF"/>
          </w:rPr>
          <w:t>приложению</w:t>
        </w:r>
      </w:hyperlink>
      <w:r>
        <w:t xml:space="preserve"> (далее - технические условия), являющимися неотъемлемой частью настоящего договора.</w:t>
      </w:r>
    </w:p>
    <w:p w14:paraId="66CE4186" w14:textId="77777777" w:rsidR="0014538E" w:rsidRDefault="0014538E" w:rsidP="0014538E">
      <w:pPr>
        <w:pStyle w:val="ConsPlusNormal"/>
        <w:spacing w:before="220"/>
        <w:ind w:firstLine="540"/>
        <w:jc w:val="both"/>
      </w:pPr>
      <w:bookmarkStart w:id="1" w:name="P2396"/>
      <w:bookmarkEnd w:id="1"/>
      <w:r>
        <w:t xml:space="preserve">3. </w:t>
      </w:r>
      <w:proofErr w:type="gramStart"/>
      <w:r>
        <w:t>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roofErr w:type="gramEnd"/>
    </w:p>
    <w:p w14:paraId="11B49ABB" w14:textId="77777777" w:rsidR="0014538E" w:rsidRDefault="0014538E" w:rsidP="0014538E">
      <w:pPr>
        <w:pStyle w:val="ConsPlusNormal"/>
        <w:spacing w:before="220"/>
        <w:ind w:firstLine="540"/>
        <w:jc w:val="both"/>
      </w:pPr>
      <w:r>
        <w:t xml:space="preserve">Последний день срока, установленного в </w:t>
      </w:r>
      <w:hyperlink w:anchor="P2396">
        <w:r>
          <w:rPr>
            <w:color w:val="0000FF"/>
          </w:rPr>
          <w:t>абзаце первом</w:t>
        </w:r>
      </w:hyperlink>
      <w:r>
        <w:t xml:space="preserve"> настоящего пункта, считается днем подключения (технологического присоединения) домовладения либо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58A0C4BC" w14:textId="77777777" w:rsidR="0014538E" w:rsidRDefault="0014538E" w:rsidP="0014538E">
      <w:pPr>
        <w:pStyle w:val="ConsPlusNormal"/>
        <w:jc w:val="both"/>
      </w:pPr>
    </w:p>
    <w:p w14:paraId="2AA8411B" w14:textId="77777777" w:rsidR="0014538E" w:rsidRDefault="0014538E" w:rsidP="0014538E">
      <w:pPr>
        <w:pStyle w:val="ConsPlusNormal"/>
        <w:jc w:val="center"/>
        <w:outlineLvl w:val="2"/>
      </w:pPr>
      <w:r>
        <w:t>II. Обязанности и права сторон</w:t>
      </w:r>
    </w:p>
    <w:p w14:paraId="13D6765D" w14:textId="77777777" w:rsidR="0014538E" w:rsidRDefault="0014538E" w:rsidP="0014538E">
      <w:pPr>
        <w:pStyle w:val="ConsPlusNormal"/>
        <w:jc w:val="both"/>
      </w:pPr>
    </w:p>
    <w:p w14:paraId="25878130" w14:textId="77777777" w:rsidR="0014538E" w:rsidRDefault="0014538E" w:rsidP="0014538E">
      <w:pPr>
        <w:pStyle w:val="ConsPlusNormal"/>
        <w:ind w:firstLine="540"/>
        <w:jc w:val="both"/>
      </w:pPr>
      <w:r>
        <w:t>4. Исполнитель обязан:</w:t>
      </w:r>
    </w:p>
    <w:p w14:paraId="5A73D924" w14:textId="77777777" w:rsidR="0014538E" w:rsidRDefault="0014538E" w:rsidP="0014538E">
      <w:pPr>
        <w:pStyle w:val="ConsPlusNormal"/>
        <w:spacing w:before="220"/>
        <w:ind w:firstLine="540"/>
        <w:jc w:val="both"/>
      </w:pPr>
      <w:r>
        <w:t>надлежащим образом исполнить обязательства по настоящему договору;</w:t>
      </w:r>
    </w:p>
    <w:p w14:paraId="295E1797" w14:textId="77777777" w:rsidR="0014538E" w:rsidRDefault="0014538E" w:rsidP="0014538E">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14:paraId="19BBC9B5" w14:textId="77777777" w:rsidR="0014538E" w:rsidRDefault="0014538E" w:rsidP="0014538E">
      <w:pPr>
        <w:pStyle w:val="ConsPlusNormal"/>
        <w:spacing w:before="220"/>
        <w:ind w:firstLine="540"/>
        <w:jc w:val="both"/>
      </w:pPr>
      <w:proofErr w:type="gramStart"/>
      <w: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w:t>
      </w:r>
      <w:r>
        <w:lastRenderedPageBreak/>
        <w:t>(технологического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2632">
        <w:r>
          <w:rPr>
            <w:color w:val="0000FF"/>
          </w:rPr>
          <w:t>приложение</w:t>
        </w:r>
      </w:hyperlink>
      <w:r>
        <w:t xml:space="preserve"> к настоящему</w:t>
      </w:r>
      <w:proofErr w:type="gramEnd"/>
      <w:r>
        <w:t xml:space="preserve"> договору);</w:t>
      </w:r>
    </w:p>
    <w:p w14:paraId="5435F407" w14:textId="77777777" w:rsidR="0014538E" w:rsidRDefault="0014538E" w:rsidP="0014538E">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2396">
        <w:r>
          <w:rPr>
            <w:color w:val="0000FF"/>
          </w:rPr>
          <w:t>пунктом 3</w:t>
        </w:r>
      </w:hyperlink>
      <w:r>
        <w:t xml:space="preserve"> настоящего договора (при необходимости выполнения таких мероприятий);</w:t>
      </w:r>
    </w:p>
    <w:p w14:paraId="34DF9120" w14:textId="77777777" w:rsidR="0014538E" w:rsidRDefault="0014538E" w:rsidP="0014538E">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2396">
        <w:r>
          <w:rPr>
            <w:color w:val="0000FF"/>
          </w:rPr>
          <w:t>пунктом 3</w:t>
        </w:r>
      </w:hyperlink>
      <w:r>
        <w:t xml:space="preserve"> настоящего договора;</w:t>
      </w:r>
    </w:p>
    <w:p w14:paraId="7FCF57A1" w14:textId="77777777" w:rsidR="0014538E" w:rsidRDefault="0014538E" w:rsidP="0014538E">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14:paraId="5061C7FA" w14:textId="77777777" w:rsidR="0014538E" w:rsidRDefault="0014538E" w:rsidP="0014538E">
      <w:pPr>
        <w:pStyle w:val="ConsPlusNormal"/>
        <w:spacing w:before="220"/>
        <w:ind w:firstLine="540"/>
        <w:jc w:val="both"/>
      </w:pPr>
      <w: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w:t>
      </w:r>
      <w:proofErr w:type="gramStart"/>
      <w:r>
        <w:t>позднее</w:t>
      </w:r>
      <w:proofErr w:type="gramEnd"/>
      <w:r>
        <w:t xml:space="preserve">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14:paraId="5241B1D6" w14:textId="77777777" w:rsidR="0014538E" w:rsidRDefault="0014538E" w:rsidP="0014538E">
      <w:pPr>
        <w:pStyle w:val="ConsPlusNormal"/>
        <w:spacing w:before="22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14:paraId="3D504DC9" w14:textId="77777777" w:rsidR="0014538E" w:rsidRDefault="0014538E" w:rsidP="0014538E">
      <w:pPr>
        <w:pStyle w:val="ConsPlusNormal"/>
        <w:spacing w:before="220"/>
        <w:ind w:firstLine="5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14:paraId="4CC4F933" w14:textId="77777777" w:rsidR="0014538E" w:rsidRDefault="0014538E" w:rsidP="0014538E">
      <w:pPr>
        <w:pStyle w:val="ConsPlusNormal"/>
        <w:spacing w:before="220"/>
        <w:ind w:firstLine="540"/>
        <w:jc w:val="both"/>
      </w:pPr>
      <w: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t>недостижении</w:t>
      </w:r>
      <w:proofErr w:type="spellEnd"/>
      <w:r>
        <w:t xml:space="preserve"> согласия с собственником земельного участка);</w:t>
      </w:r>
    </w:p>
    <w:p w14:paraId="3B9909EC" w14:textId="77777777" w:rsidR="0014538E" w:rsidRDefault="0014538E" w:rsidP="0014538E">
      <w:pPr>
        <w:pStyle w:val="ConsPlusNormal"/>
        <w:spacing w:before="220"/>
        <w:ind w:firstLine="540"/>
        <w:jc w:val="both"/>
      </w:pPr>
      <w:proofErr w:type="gramStart"/>
      <w:r>
        <w:t xml:space="preserve">в случае поступления в соответствии с </w:t>
      </w:r>
      <w:hyperlink w:anchor="P153">
        <w:r>
          <w:rPr>
            <w:color w:val="0000FF"/>
          </w:rPr>
          <w:t>пунктом 12</w:t>
        </w:r>
      </w:hyperlink>
      <w: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w:t>
      </w:r>
      <w:proofErr w:type="gramEnd"/>
      <w:r>
        <w:t xml:space="preserve"> (или) по установке прибора учета газа, и (или) по поставке газоиспользующего оборудования, и (или) по поставке прибора учета газа;</w:t>
      </w:r>
    </w:p>
    <w:p w14:paraId="791E67E4" w14:textId="77777777" w:rsidR="0014538E" w:rsidRDefault="0014538E" w:rsidP="0014538E">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14:paraId="1E8488C5" w14:textId="77777777" w:rsidR="0014538E" w:rsidRDefault="0014538E" w:rsidP="0014538E">
      <w:pPr>
        <w:pStyle w:val="ConsPlusNormal"/>
        <w:spacing w:before="220"/>
        <w:ind w:firstLine="540"/>
        <w:jc w:val="both"/>
      </w:pPr>
      <w:proofErr w:type="gramStart"/>
      <w:r>
        <w:t xml:space="preserve">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w:t>
      </w:r>
      <w:r>
        <w:lastRenderedPageBreak/>
        <w:t>(далее - акт о подключении (технологическом присоединении).</w:t>
      </w:r>
      <w:proofErr w:type="gramEnd"/>
    </w:p>
    <w:p w14:paraId="5D7FB99E" w14:textId="77777777" w:rsidR="0014538E" w:rsidRDefault="0014538E" w:rsidP="0014538E">
      <w:pPr>
        <w:pStyle w:val="ConsPlusNormal"/>
        <w:spacing w:before="220"/>
        <w:ind w:firstLine="540"/>
        <w:jc w:val="both"/>
      </w:pPr>
      <w:r>
        <w:t>5. Исполнитель вправе:</w:t>
      </w:r>
    </w:p>
    <w:p w14:paraId="0800CA41" w14:textId="77777777" w:rsidR="0014538E" w:rsidRDefault="0014538E" w:rsidP="0014538E">
      <w:pPr>
        <w:pStyle w:val="ConsPlusNormal"/>
        <w:spacing w:before="220"/>
        <w:ind w:firstLine="540"/>
        <w:jc w:val="both"/>
      </w:pPr>
      <w:r>
        <w:t xml:space="preserve">участвовать </w:t>
      </w:r>
      <w:proofErr w:type="gramStart"/>
      <w:r>
        <w:t>в приемке скрытых работ при строительстве заявителем газопроводов от газоиспользующего оборудования до точек подключения в случае</w:t>
      </w:r>
      <w:proofErr w:type="gramEnd"/>
      <w:r>
        <w:t>,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14:paraId="215BC9A6" w14:textId="77777777" w:rsidR="0014538E" w:rsidRDefault="0014538E" w:rsidP="0014538E">
      <w:pPr>
        <w:pStyle w:val="ConsPlusNormal"/>
        <w:spacing w:before="220"/>
        <w:ind w:firstLine="540"/>
        <w:jc w:val="both"/>
      </w:pPr>
      <w:proofErr w:type="gramStart"/>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40">
        <w:r>
          <w:rPr>
            <w:color w:val="0000FF"/>
          </w:rPr>
          <w:t>пункте 72</w:t>
        </w:r>
      </w:hyperlink>
      <w:r>
        <w:t xml:space="preserve"> Правил;</w:t>
      </w:r>
      <w:proofErr w:type="gramEnd"/>
    </w:p>
    <w:p w14:paraId="5953BB52" w14:textId="77777777" w:rsidR="0014538E" w:rsidRDefault="0014538E" w:rsidP="0014538E">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7C4626B5" w14:textId="77777777" w:rsidR="0014538E" w:rsidRDefault="0014538E" w:rsidP="0014538E">
      <w:pPr>
        <w:pStyle w:val="ConsPlusNormal"/>
        <w:spacing w:before="220"/>
        <w:ind w:firstLine="540"/>
        <w:jc w:val="both"/>
      </w:pPr>
      <w:r>
        <w:t>6. Заявитель обязан:</w:t>
      </w:r>
    </w:p>
    <w:p w14:paraId="2A47D981" w14:textId="77777777" w:rsidR="0014538E" w:rsidRDefault="0014538E" w:rsidP="0014538E">
      <w:pPr>
        <w:pStyle w:val="ConsPlusNormal"/>
        <w:spacing w:before="22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14:paraId="216FE522" w14:textId="77777777" w:rsidR="0014538E" w:rsidRDefault="0014538E" w:rsidP="0014538E">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14:paraId="5CB616D3" w14:textId="77777777" w:rsidR="0014538E" w:rsidRDefault="0014538E" w:rsidP="0014538E">
      <w:pPr>
        <w:pStyle w:val="ConsPlusNormal"/>
        <w:spacing w:before="220"/>
        <w:ind w:firstLine="540"/>
        <w:jc w:val="both"/>
      </w:pPr>
      <w:proofErr w:type="gramStart"/>
      <w:r>
        <w:t xml:space="preserve">в случае поступления в соответствии </w:t>
      </w:r>
      <w:hyperlink w:anchor="P153">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w:t>
      </w:r>
      <w:proofErr w:type="gramEnd"/>
      <w:r>
        <w:t xml:space="preserve">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14:paraId="509695D0" w14:textId="77777777" w:rsidR="0014538E" w:rsidRDefault="0014538E" w:rsidP="0014538E">
      <w:pPr>
        <w:pStyle w:val="ConsPlusNormal"/>
        <w:spacing w:before="22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14:paraId="3BFE1B63" w14:textId="77777777" w:rsidR="0014538E" w:rsidRDefault="0014538E" w:rsidP="0014538E">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14:paraId="1E6D821A" w14:textId="77777777" w:rsidR="0014538E" w:rsidRDefault="0014538E" w:rsidP="0014538E">
      <w:pPr>
        <w:pStyle w:val="ConsPlusNormal"/>
        <w:spacing w:before="22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6A24F0D1" w14:textId="77777777" w:rsidR="0014538E" w:rsidRDefault="0014538E" w:rsidP="0014538E">
      <w:pPr>
        <w:pStyle w:val="ConsPlusNormal"/>
        <w:spacing w:before="220"/>
        <w:ind w:firstLine="540"/>
        <w:jc w:val="both"/>
      </w:pPr>
      <w:r>
        <w:lastRenderedPageBreak/>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263765CF" w14:textId="77777777" w:rsidR="0014538E" w:rsidRDefault="0014538E" w:rsidP="0014538E">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14:paraId="36496E8C" w14:textId="77777777" w:rsidR="0014538E" w:rsidRDefault="0014538E" w:rsidP="0014538E">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14:paraId="3A22BB1D" w14:textId="77777777" w:rsidR="0014538E" w:rsidRDefault="0014538E" w:rsidP="0014538E">
      <w:pPr>
        <w:pStyle w:val="ConsPlusNormal"/>
        <w:spacing w:before="220"/>
        <w:ind w:firstLine="540"/>
        <w:jc w:val="both"/>
      </w:pPr>
      <w:r>
        <w:t>подписать акт о готовности в день его составления исполнителем;</w:t>
      </w:r>
    </w:p>
    <w:p w14:paraId="61712199" w14:textId="77777777" w:rsidR="0014538E" w:rsidRDefault="0014538E" w:rsidP="0014538E">
      <w:pPr>
        <w:pStyle w:val="ConsPlusNormal"/>
        <w:spacing w:before="220"/>
        <w:ind w:firstLine="540"/>
        <w:jc w:val="both"/>
      </w:pPr>
      <w:r>
        <w:t xml:space="preserve">нести балансовую и эксплуатационную ответственность за сеть газопотребления, созданную заявителем в пределах границ земельного участка (за пределами границ земельного участка в случаях, указанных в </w:t>
      </w:r>
      <w:hyperlink w:anchor="P400">
        <w:r>
          <w:rPr>
            <w:color w:val="0000FF"/>
          </w:rPr>
          <w:t>пункте 90</w:t>
        </w:r>
      </w:hyperlink>
      <w:r>
        <w:t xml:space="preserve"> Правил, в рамках выполнения мероприятий по подключению (технологическому присоединению), предусмотренных настоящим договором);</w:t>
      </w:r>
    </w:p>
    <w:p w14:paraId="4C22D129" w14:textId="77777777" w:rsidR="0014538E" w:rsidRDefault="0014538E" w:rsidP="0014538E">
      <w:pPr>
        <w:pStyle w:val="ConsPlusNormal"/>
        <w:spacing w:before="220"/>
        <w:ind w:firstLine="5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14:paraId="6EBEDEEB" w14:textId="77777777" w:rsidR="0014538E" w:rsidRDefault="0014538E" w:rsidP="0014538E">
      <w:pPr>
        <w:pStyle w:val="ConsPlusNormal"/>
        <w:spacing w:before="220"/>
        <w:ind w:firstLine="540"/>
        <w:jc w:val="both"/>
      </w:pPr>
      <w:r>
        <w:t>7. Заявитель вправе:</w:t>
      </w:r>
    </w:p>
    <w:p w14:paraId="2B7AD316" w14:textId="77777777" w:rsidR="0014538E" w:rsidRDefault="0014538E" w:rsidP="0014538E">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14:paraId="2200B442" w14:textId="77777777" w:rsidR="0014538E" w:rsidRDefault="0014538E" w:rsidP="0014538E">
      <w:pPr>
        <w:pStyle w:val="ConsPlusNormal"/>
        <w:spacing w:before="220"/>
        <w:ind w:firstLine="540"/>
        <w:jc w:val="both"/>
      </w:pPr>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14:paraId="10100379" w14:textId="77777777" w:rsidR="0014538E" w:rsidRDefault="0014538E" w:rsidP="0014538E">
      <w:pPr>
        <w:pStyle w:val="ConsPlusNormal"/>
        <w:spacing w:before="220"/>
        <w:ind w:firstLine="540"/>
        <w:jc w:val="both"/>
      </w:pPr>
      <w:proofErr w:type="gramStart"/>
      <w:r>
        <w:t xml:space="preserve">направить в соответствии с </w:t>
      </w:r>
      <w:hyperlink w:anchor="P153">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roofErr w:type="gramEnd"/>
    </w:p>
    <w:p w14:paraId="5161F4F9" w14:textId="77777777" w:rsidR="0014538E" w:rsidRDefault="0014538E" w:rsidP="0014538E">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35FFE141" w14:textId="77777777" w:rsidR="0014538E" w:rsidRDefault="0014538E" w:rsidP="0014538E">
      <w:pPr>
        <w:pStyle w:val="ConsPlusNormal"/>
        <w:spacing w:before="220"/>
        <w:ind w:firstLine="540"/>
        <w:jc w:val="both"/>
      </w:pPr>
      <w:r>
        <w:t>8. Единый оператор газификации или региональный оператор газификации обязан:</w:t>
      </w:r>
    </w:p>
    <w:p w14:paraId="34714A90" w14:textId="77777777" w:rsidR="0014538E" w:rsidRDefault="0014538E" w:rsidP="0014538E">
      <w:pPr>
        <w:pStyle w:val="ConsPlusNormal"/>
        <w:spacing w:before="220"/>
        <w:ind w:firstLine="540"/>
        <w:jc w:val="both"/>
      </w:pPr>
      <w:proofErr w:type="gramStart"/>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roofErr w:type="gramEnd"/>
    </w:p>
    <w:p w14:paraId="794648E1" w14:textId="77777777" w:rsidR="0014538E" w:rsidRDefault="0014538E" w:rsidP="0014538E">
      <w:pPr>
        <w:pStyle w:val="ConsPlusNormal"/>
        <w:spacing w:before="220"/>
        <w:ind w:firstLine="540"/>
        <w:jc w:val="both"/>
      </w:pPr>
      <w:r>
        <w:lastRenderedPageBreak/>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14:paraId="1866E663" w14:textId="77777777" w:rsidR="0014538E" w:rsidRDefault="0014538E" w:rsidP="0014538E">
      <w:pPr>
        <w:pStyle w:val="ConsPlusNormal"/>
        <w:spacing w:before="220"/>
        <w:ind w:firstLine="540"/>
        <w:jc w:val="both"/>
      </w:pPr>
      <w:r>
        <w:t xml:space="preserve">9. </w:t>
      </w:r>
      <w:proofErr w:type="gramStart"/>
      <w:r>
        <w:t>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roofErr w:type="gramEnd"/>
    </w:p>
    <w:p w14:paraId="3EA1272D" w14:textId="77777777" w:rsidR="0014538E" w:rsidRDefault="0014538E" w:rsidP="0014538E">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14:paraId="4768C090" w14:textId="77777777" w:rsidR="0014538E" w:rsidRDefault="0014538E" w:rsidP="0014538E">
      <w:pPr>
        <w:pStyle w:val="ConsPlusNormal"/>
        <w:jc w:val="both"/>
      </w:pPr>
    </w:p>
    <w:p w14:paraId="18B03EA3" w14:textId="77777777" w:rsidR="0014538E" w:rsidRDefault="0014538E" w:rsidP="0014538E">
      <w:pPr>
        <w:pStyle w:val="ConsPlusNormal"/>
        <w:jc w:val="center"/>
        <w:outlineLvl w:val="2"/>
      </w:pPr>
      <w:r>
        <w:t>III. Плата за подключение (технологическое присоединение)</w:t>
      </w:r>
    </w:p>
    <w:p w14:paraId="3C5FC363" w14:textId="77777777" w:rsidR="0014538E" w:rsidRDefault="0014538E" w:rsidP="0014538E">
      <w:pPr>
        <w:pStyle w:val="ConsPlusNormal"/>
        <w:jc w:val="center"/>
      </w:pPr>
      <w:r>
        <w:t>и порядок расчетов</w:t>
      </w:r>
    </w:p>
    <w:p w14:paraId="40D79471" w14:textId="77777777" w:rsidR="0014538E" w:rsidRDefault="0014538E" w:rsidP="0014538E">
      <w:pPr>
        <w:pStyle w:val="ConsPlusNormal"/>
        <w:jc w:val="both"/>
      </w:pPr>
    </w:p>
    <w:p w14:paraId="296686F9" w14:textId="77777777" w:rsidR="0014538E" w:rsidRDefault="0014538E" w:rsidP="0014538E">
      <w:pPr>
        <w:pStyle w:val="ConsPlusNormal"/>
        <w:ind w:firstLine="540"/>
        <w:jc w:val="both"/>
      </w:pPr>
      <w:r>
        <w:t xml:space="preserve">11. </w:t>
      </w:r>
      <w:proofErr w:type="gramStart"/>
      <w:r>
        <w:t>Плата за подключение (технологическое присоединение) состоит из платы за установку газоиспользующего оборудования, и (или) проектирование сети газопотребления, и (или) строительство газопровода от границ земельного участка до объекта капитального строительства,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roofErr w:type="gramEnd"/>
    </w:p>
    <w:p w14:paraId="5D54C2B7" w14:textId="77777777" w:rsidR="0014538E" w:rsidRDefault="0014538E" w:rsidP="0014538E">
      <w:pPr>
        <w:pStyle w:val="ConsPlusNonformat"/>
        <w:spacing w:before="200"/>
        <w:jc w:val="both"/>
      </w:pPr>
      <w:r>
        <w:t xml:space="preserve">    12.  </w:t>
      </w:r>
      <w:proofErr w:type="gramStart"/>
      <w:r>
        <w:t>Размер платы за подключение (технологическое присоединение) (далее</w:t>
      </w:r>
      <w:proofErr w:type="gramEnd"/>
    </w:p>
    <w:p w14:paraId="17BED288" w14:textId="77777777" w:rsidR="0014538E" w:rsidRDefault="0014538E" w:rsidP="0014538E">
      <w:pPr>
        <w:pStyle w:val="ConsPlusNonformat"/>
        <w:jc w:val="both"/>
      </w:pPr>
      <w:r>
        <w:t xml:space="preserve">- плата) определяется в соответствии с решением </w:t>
      </w:r>
      <w:hyperlink w:anchor="P2615">
        <w:r>
          <w:rPr>
            <w:color w:val="0000FF"/>
          </w:rPr>
          <w:t>&lt;2&gt;</w:t>
        </w:r>
      </w:hyperlink>
    </w:p>
    <w:p w14:paraId="0E9F5C0A" w14:textId="77777777" w:rsidR="0014538E" w:rsidRDefault="0014538E" w:rsidP="0014538E">
      <w:pPr>
        <w:pStyle w:val="ConsPlusNonformat"/>
        <w:jc w:val="both"/>
      </w:pPr>
      <w:r>
        <w:t>___________________________________________________________________________</w:t>
      </w:r>
    </w:p>
    <w:p w14:paraId="129A9AB1" w14:textId="77777777" w:rsidR="0014538E" w:rsidRDefault="0014538E" w:rsidP="0014538E">
      <w:pPr>
        <w:pStyle w:val="ConsPlusNonformat"/>
        <w:jc w:val="both"/>
      </w:pPr>
      <w:r>
        <w:t xml:space="preserve"> </w:t>
      </w:r>
      <w:proofErr w:type="gramStart"/>
      <w:r>
        <w:t>(наименование органа исполнительной власти субъекта Российской Федерации</w:t>
      </w:r>
      <w:proofErr w:type="gramEnd"/>
    </w:p>
    <w:p w14:paraId="502D2E79" w14:textId="77777777" w:rsidR="0014538E" w:rsidRDefault="0014538E" w:rsidP="0014538E">
      <w:pPr>
        <w:pStyle w:val="ConsPlusNonformat"/>
        <w:jc w:val="both"/>
      </w:pPr>
      <w:r>
        <w:t xml:space="preserve">             в области государственного регулирования тарифов)</w:t>
      </w:r>
    </w:p>
    <w:p w14:paraId="705CBE4E" w14:textId="77777777" w:rsidR="0014538E" w:rsidRDefault="0014538E" w:rsidP="0014538E">
      <w:pPr>
        <w:pStyle w:val="ConsPlusNonformat"/>
        <w:jc w:val="both"/>
      </w:pPr>
      <w:r>
        <w:t>от __________ N ________ и составляет _______ рублей __ копеек, в том числе</w:t>
      </w:r>
    </w:p>
    <w:p w14:paraId="30FDBB2F" w14:textId="77777777" w:rsidR="0014538E" w:rsidRDefault="0014538E" w:rsidP="0014538E">
      <w:pPr>
        <w:pStyle w:val="ConsPlusNonformat"/>
        <w:jc w:val="both"/>
      </w:pPr>
      <w:r>
        <w:t xml:space="preserve">НДС  ________  рублей  __  копеек  (сумма прописью) </w:t>
      </w:r>
      <w:hyperlink w:anchor="P2616">
        <w:r>
          <w:rPr>
            <w:color w:val="0000FF"/>
          </w:rPr>
          <w:t>&lt;3&gt;</w:t>
        </w:r>
      </w:hyperlink>
      <w:r>
        <w:t>, а также стоимостью</w:t>
      </w:r>
    </w:p>
    <w:p w14:paraId="1102D5DD" w14:textId="77777777" w:rsidR="0014538E" w:rsidRDefault="0014538E" w:rsidP="0014538E">
      <w:pPr>
        <w:pStyle w:val="ConsPlusNonformat"/>
        <w:jc w:val="both"/>
      </w:pPr>
      <w:r>
        <w:t>газоиспользующего оборудования и (или) прибора учета газа.</w:t>
      </w:r>
    </w:p>
    <w:p w14:paraId="34D34651" w14:textId="77777777" w:rsidR="0014538E" w:rsidRDefault="0014538E" w:rsidP="0014538E">
      <w:pPr>
        <w:pStyle w:val="ConsPlusNormal"/>
        <w:ind w:firstLine="540"/>
        <w:jc w:val="both"/>
      </w:pPr>
      <w:r>
        <w:t>13. Внесение платы осуществляется заявителем в следующем порядке:</w:t>
      </w:r>
    </w:p>
    <w:p w14:paraId="283D72C2" w14:textId="77777777" w:rsidR="0014538E" w:rsidRDefault="0014538E" w:rsidP="0014538E">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
    <w:p w14:paraId="58685471" w14:textId="77777777" w:rsidR="0014538E" w:rsidRDefault="0014538E" w:rsidP="0014538E">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14:paraId="357C5655" w14:textId="77777777" w:rsidR="0014538E" w:rsidRDefault="0014538E" w:rsidP="0014538E">
      <w:pPr>
        <w:pStyle w:val="ConsPlusNormal"/>
        <w:spacing w:before="220"/>
        <w:ind w:firstLine="540"/>
        <w:jc w:val="both"/>
      </w:pPr>
      <w: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14:paraId="7E08C834" w14:textId="77777777" w:rsidR="0014538E" w:rsidRDefault="0014538E" w:rsidP="0014538E">
      <w:pPr>
        <w:pStyle w:val="ConsPlusNormal"/>
        <w:jc w:val="both"/>
      </w:pPr>
    </w:p>
    <w:p w14:paraId="31F55E1D" w14:textId="77777777" w:rsidR="0014538E" w:rsidRDefault="0014538E" w:rsidP="0014538E">
      <w:pPr>
        <w:pStyle w:val="ConsPlusNormal"/>
        <w:jc w:val="center"/>
        <w:outlineLvl w:val="2"/>
      </w:pPr>
      <w:r>
        <w:t>IV. Ответственность сторон</w:t>
      </w:r>
    </w:p>
    <w:p w14:paraId="2D2855AE" w14:textId="77777777" w:rsidR="0014538E" w:rsidRDefault="0014538E" w:rsidP="0014538E">
      <w:pPr>
        <w:pStyle w:val="ConsPlusNormal"/>
        <w:jc w:val="both"/>
      </w:pPr>
    </w:p>
    <w:p w14:paraId="7F6BB133" w14:textId="77777777" w:rsidR="0014538E" w:rsidRDefault="0014538E" w:rsidP="0014538E">
      <w:pPr>
        <w:pStyle w:val="ConsPlusNormal"/>
        <w:ind w:firstLine="540"/>
        <w:jc w:val="both"/>
      </w:pPr>
      <w: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179EC2F" w14:textId="77777777" w:rsidR="0014538E" w:rsidRDefault="0014538E" w:rsidP="0014538E">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1D66AE41" w14:textId="77777777" w:rsidR="0014538E" w:rsidRDefault="0014538E" w:rsidP="0014538E">
      <w:pPr>
        <w:pStyle w:val="ConsPlusNormal"/>
        <w:jc w:val="both"/>
      </w:pPr>
    </w:p>
    <w:p w14:paraId="0737ABAA" w14:textId="77777777" w:rsidR="0014538E" w:rsidRDefault="0014538E" w:rsidP="0014538E">
      <w:pPr>
        <w:pStyle w:val="ConsPlusNormal"/>
        <w:jc w:val="center"/>
        <w:outlineLvl w:val="2"/>
      </w:pPr>
      <w:r>
        <w:t>V. Порядок мониторинга выполнения технических условий</w:t>
      </w:r>
    </w:p>
    <w:p w14:paraId="7DC14723" w14:textId="77777777" w:rsidR="0014538E" w:rsidRDefault="0014538E" w:rsidP="0014538E">
      <w:pPr>
        <w:pStyle w:val="ConsPlusNormal"/>
        <w:jc w:val="both"/>
      </w:pPr>
    </w:p>
    <w:p w14:paraId="7AD2F442" w14:textId="77777777" w:rsidR="0014538E" w:rsidRDefault="0014538E" w:rsidP="0014538E">
      <w:pPr>
        <w:pStyle w:val="ConsPlusNormal"/>
        <w:ind w:firstLine="540"/>
        <w:jc w:val="both"/>
      </w:pPr>
      <w:r>
        <w:t xml:space="preserve">17. Мониторинг выполнения заявителем технических условий не проводится в случае обращения заявителя в соответствии с </w:t>
      </w:r>
      <w:hyperlink w:anchor="P153">
        <w:r>
          <w:rPr>
            <w:color w:val="0000FF"/>
          </w:rPr>
          <w:t>пунктом 12</w:t>
        </w:r>
      </w:hyperlink>
      <w:r>
        <w:t xml:space="preserve"> Правил к исполнителю с просьбой осуществить </w:t>
      </w:r>
      <w:r>
        <w:lastRenderedPageBreak/>
        <w:t>мероприятия по подключению (технологическому присоединению) в пределах границ его земельного участка.</w:t>
      </w:r>
    </w:p>
    <w:p w14:paraId="09F19392" w14:textId="77777777" w:rsidR="0014538E" w:rsidRDefault="0014538E" w:rsidP="0014538E">
      <w:pPr>
        <w:pStyle w:val="ConsPlusNormal"/>
        <w:spacing w:before="22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14:paraId="13B70ACE" w14:textId="77777777" w:rsidR="0014538E" w:rsidRDefault="0014538E" w:rsidP="0014538E">
      <w:pPr>
        <w:pStyle w:val="ConsPlusNormal"/>
        <w:spacing w:before="220"/>
        <w:ind w:firstLine="540"/>
        <w:jc w:val="both"/>
      </w:pPr>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14:paraId="70262E3D" w14:textId="77777777" w:rsidR="0014538E" w:rsidRDefault="0014538E" w:rsidP="0014538E">
      <w:pPr>
        <w:pStyle w:val="ConsPlusNormal"/>
        <w:spacing w:before="220"/>
        <w:ind w:firstLine="540"/>
        <w:jc w:val="both"/>
      </w:pPr>
      <w:r>
        <w:t>20. Порядок осуществления мониторинга выполнения заявителем технических условий включает следующие мероприятия:</w:t>
      </w:r>
    </w:p>
    <w:p w14:paraId="03C8DD37" w14:textId="77777777" w:rsidR="0014538E" w:rsidRDefault="0014538E" w:rsidP="0014538E">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2479">
        <w:r>
          <w:rPr>
            <w:color w:val="0000FF"/>
          </w:rPr>
          <w:t>пунктом 21</w:t>
        </w:r>
      </w:hyperlink>
      <w:r>
        <w:t xml:space="preserve"> настоящего договора;</w:t>
      </w:r>
    </w:p>
    <w:p w14:paraId="4BDB2E9E" w14:textId="77777777" w:rsidR="0014538E" w:rsidRDefault="0014538E" w:rsidP="0014538E">
      <w:pPr>
        <w:pStyle w:val="ConsPlusNormal"/>
        <w:spacing w:before="220"/>
        <w:ind w:firstLine="540"/>
        <w:jc w:val="both"/>
      </w:pPr>
      <w:r>
        <w:t>б) проверка исполнителем документов, поданных заявителем вместе с уведомлением о выполнении технических условий;</w:t>
      </w:r>
    </w:p>
    <w:p w14:paraId="3298409C" w14:textId="77777777" w:rsidR="0014538E" w:rsidRDefault="0014538E" w:rsidP="0014538E">
      <w:pPr>
        <w:pStyle w:val="ConsPlusNormal"/>
        <w:spacing w:before="220"/>
        <w:ind w:firstLine="540"/>
        <w:jc w:val="both"/>
      </w:pPr>
      <w:r>
        <w:t xml:space="preserve">в) проведение контрольной </w:t>
      </w:r>
      <w:proofErr w:type="spellStart"/>
      <w:r>
        <w:t>опрессовки</w:t>
      </w:r>
      <w:proofErr w:type="spellEnd"/>
      <w:r>
        <w:t xml:space="preserve"> сети </w:t>
      </w:r>
      <w:proofErr w:type="spellStart"/>
      <w:r>
        <w:t>газопотребления</w:t>
      </w:r>
      <w:proofErr w:type="spellEnd"/>
      <w:r>
        <w:t xml:space="preserve">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w:t>
      </w:r>
      <w:proofErr w:type="spellStart"/>
      <w:r>
        <w:t>опрессовки</w:t>
      </w:r>
      <w:proofErr w:type="spellEnd"/>
      <w:r>
        <w:t xml:space="preserve"> не должно превышать 200 Па);</w:t>
      </w:r>
    </w:p>
    <w:p w14:paraId="15F37904" w14:textId="77777777" w:rsidR="0014538E" w:rsidRDefault="0014538E" w:rsidP="0014538E">
      <w:pPr>
        <w:pStyle w:val="ConsPlusNormal"/>
        <w:spacing w:before="220"/>
        <w:ind w:firstLine="540"/>
        <w:jc w:val="both"/>
      </w:pPr>
      <w: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t>вентканалов</w:t>
      </w:r>
      <w:proofErr w:type="spellEnd"/>
      <w:r>
        <w:t>;</w:t>
      </w:r>
    </w:p>
    <w:p w14:paraId="387647D9" w14:textId="77777777" w:rsidR="0014538E" w:rsidRDefault="0014538E" w:rsidP="0014538E">
      <w:pPr>
        <w:pStyle w:val="ConsPlusNormal"/>
        <w:spacing w:before="22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14:paraId="2CAF2EEB" w14:textId="77777777" w:rsidR="0014538E" w:rsidRDefault="0014538E" w:rsidP="0014538E">
      <w:pPr>
        <w:pStyle w:val="ConsPlusNormal"/>
        <w:spacing w:before="220"/>
        <w:ind w:firstLine="540"/>
        <w:jc w:val="both"/>
      </w:pPr>
      <w:r>
        <w:t>е) проверка исполнителем наличия акта первичного обследования дымоходов и вентиляционных каналов, выполненного специализированной организацией;</w:t>
      </w:r>
    </w:p>
    <w:p w14:paraId="57A7B41A" w14:textId="77777777" w:rsidR="0014538E" w:rsidRDefault="0014538E" w:rsidP="0014538E">
      <w:pPr>
        <w:pStyle w:val="ConsPlusNormal"/>
        <w:spacing w:before="22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14:paraId="57B53544" w14:textId="77777777" w:rsidR="0014538E" w:rsidRDefault="0014538E" w:rsidP="0014538E">
      <w:pPr>
        <w:pStyle w:val="ConsPlusNormal"/>
        <w:spacing w:before="220"/>
        <w:ind w:firstLine="540"/>
        <w:jc w:val="both"/>
      </w:pPr>
      <w: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14:paraId="5DC95A27" w14:textId="77777777" w:rsidR="0014538E" w:rsidRDefault="0014538E" w:rsidP="0014538E">
      <w:pPr>
        <w:pStyle w:val="ConsPlusNormal"/>
        <w:spacing w:before="220"/>
        <w:ind w:firstLine="540"/>
        <w:jc w:val="both"/>
      </w:pPr>
      <w:bookmarkStart w:id="2" w:name="P2479"/>
      <w:bookmarkEnd w:id="2"/>
      <w:r>
        <w:t xml:space="preserve">21. </w:t>
      </w:r>
      <w:proofErr w:type="gramStart"/>
      <w:r>
        <w:t xml:space="preserve">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7">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w:t>
      </w:r>
      <w:proofErr w:type="gramEnd"/>
      <w:r>
        <w:t xml:space="preserve">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10946BF4" w14:textId="77777777" w:rsidR="0014538E" w:rsidRDefault="0014538E" w:rsidP="0014538E">
      <w:pPr>
        <w:pStyle w:val="ConsPlusNormal"/>
        <w:spacing w:before="220"/>
        <w:ind w:firstLine="540"/>
        <w:jc w:val="both"/>
      </w:pPr>
      <w:r>
        <w:t>22. По результатам мониторинга выполнения заявителем технических условий исполнителем составляется акт о готовности.</w:t>
      </w:r>
    </w:p>
    <w:p w14:paraId="28FE24B1" w14:textId="77777777" w:rsidR="0014538E" w:rsidRDefault="0014538E" w:rsidP="0014538E">
      <w:pPr>
        <w:pStyle w:val="ConsPlusNormal"/>
        <w:spacing w:before="220"/>
        <w:ind w:firstLine="540"/>
        <w:jc w:val="both"/>
      </w:pPr>
      <w:r>
        <w:lastRenderedPageBreak/>
        <w:t>23. Акт о готовности составляется и подписывается заявителем и исполнителем непосредственно в день проведения осмотра.</w:t>
      </w:r>
    </w:p>
    <w:p w14:paraId="38D264DB" w14:textId="77777777" w:rsidR="0014538E" w:rsidRDefault="0014538E" w:rsidP="0014538E">
      <w:pPr>
        <w:pStyle w:val="ConsPlusNormal"/>
        <w:spacing w:before="220"/>
        <w:ind w:firstLine="540"/>
        <w:jc w:val="both"/>
      </w:pPr>
      <w:r>
        <w:t>24. При невыполнении требований технических условий исполнитель в письменной форме уведомляет об этом заявителя.</w:t>
      </w:r>
    </w:p>
    <w:p w14:paraId="7A73F521" w14:textId="77777777" w:rsidR="0014538E" w:rsidRDefault="0014538E" w:rsidP="0014538E">
      <w:pPr>
        <w:pStyle w:val="ConsPlusNormal"/>
        <w:spacing w:before="220"/>
        <w:ind w:firstLine="540"/>
        <w:jc w:val="both"/>
      </w:pPr>
      <w:r>
        <w:t xml:space="preserve">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w:t>
      </w:r>
      <w:proofErr w:type="gramStart"/>
      <w:r>
        <w:t>от него уведомления об устранении замечаний с приложением информации о принятых мерах по их устранению</w:t>
      </w:r>
      <w:proofErr w:type="gramEnd"/>
      <w:r>
        <w:t>.</w:t>
      </w:r>
    </w:p>
    <w:p w14:paraId="4D8FEF72" w14:textId="77777777" w:rsidR="0014538E" w:rsidRDefault="0014538E" w:rsidP="0014538E">
      <w:pPr>
        <w:pStyle w:val="ConsPlusNormal"/>
        <w:spacing w:before="220"/>
        <w:ind w:firstLine="540"/>
        <w:jc w:val="both"/>
      </w:pPr>
      <w:r>
        <w:t>Акт о готовности подписывается после устранения всех замечаний, направленных исполнителем.</w:t>
      </w:r>
    </w:p>
    <w:p w14:paraId="25E1B704" w14:textId="77777777" w:rsidR="0014538E" w:rsidRDefault="0014538E" w:rsidP="0014538E">
      <w:pPr>
        <w:pStyle w:val="ConsPlusNormal"/>
        <w:spacing w:before="220"/>
        <w:ind w:firstLine="540"/>
        <w:jc w:val="both"/>
      </w:pPr>
      <w:r>
        <w:t>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14:paraId="5F36DCAF" w14:textId="77777777" w:rsidR="0014538E" w:rsidRDefault="0014538E" w:rsidP="0014538E">
      <w:pPr>
        <w:pStyle w:val="ConsPlusNormal"/>
        <w:spacing w:before="220"/>
        <w:ind w:firstLine="540"/>
        <w:jc w:val="both"/>
      </w:pPr>
      <w:r>
        <w:t xml:space="preserve">25. </w:t>
      </w:r>
      <w:proofErr w:type="gramStart"/>
      <w:r>
        <w:t>При наличии у исполнителя замечаний к выполнению возложенных на заявителя мероприятий по подключению</w:t>
      </w:r>
      <w:proofErr w:type="gramEnd"/>
      <w:r>
        <w:t xml:space="preserve">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14:paraId="56BD034F" w14:textId="77777777" w:rsidR="0014538E" w:rsidRDefault="0014538E" w:rsidP="0014538E">
      <w:pPr>
        <w:pStyle w:val="ConsPlusNormal"/>
        <w:spacing w:before="220"/>
        <w:ind w:firstLine="540"/>
        <w:jc w:val="both"/>
      </w:pPr>
      <w: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14:paraId="2C34D075" w14:textId="77777777" w:rsidR="0014538E" w:rsidRDefault="0014538E" w:rsidP="0014538E">
      <w:pPr>
        <w:pStyle w:val="ConsPlusNormal"/>
        <w:jc w:val="both"/>
      </w:pPr>
    </w:p>
    <w:p w14:paraId="012DDB6B" w14:textId="77777777" w:rsidR="0014538E" w:rsidRDefault="0014538E" w:rsidP="0014538E">
      <w:pPr>
        <w:pStyle w:val="ConsPlusNormal"/>
        <w:jc w:val="center"/>
        <w:outlineLvl w:val="2"/>
      </w:pPr>
      <w:r>
        <w:t>VI. Разграничение имущественной принадлежности сетей</w:t>
      </w:r>
    </w:p>
    <w:p w14:paraId="57475337" w14:textId="77777777" w:rsidR="0014538E" w:rsidRDefault="0014538E" w:rsidP="0014538E">
      <w:pPr>
        <w:pStyle w:val="ConsPlusNormal"/>
        <w:jc w:val="center"/>
      </w:pPr>
      <w:r>
        <w:t xml:space="preserve">газораспределения и газопотребления и </w:t>
      </w:r>
      <w:proofErr w:type="gramStart"/>
      <w:r>
        <w:t>эксплуатационной</w:t>
      </w:r>
      <w:proofErr w:type="gramEnd"/>
    </w:p>
    <w:p w14:paraId="6650396C" w14:textId="77777777" w:rsidR="0014538E" w:rsidRDefault="0014538E" w:rsidP="0014538E">
      <w:pPr>
        <w:pStyle w:val="ConsPlusNormal"/>
        <w:jc w:val="center"/>
      </w:pPr>
      <w:r>
        <w:t>ответственности сторон</w:t>
      </w:r>
    </w:p>
    <w:p w14:paraId="2EB7E4BD" w14:textId="77777777" w:rsidR="0014538E" w:rsidRDefault="0014538E" w:rsidP="0014538E">
      <w:pPr>
        <w:pStyle w:val="ConsPlusNormal"/>
        <w:jc w:val="both"/>
      </w:pPr>
    </w:p>
    <w:p w14:paraId="5FCEEDD7" w14:textId="77777777" w:rsidR="0014538E" w:rsidRDefault="0014538E" w:rsidP="0014538E">
      <w:pPr>
        <w:pStyle w:val="ConsPlusNormal"/>
        <w:ind w:firstLine="540"/>
        <w:jc w:val="both"/>
      </w:pPr>
      <w: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14:paraId="20874060" w14:textId="77777777" w:rsidR="0014538E" w:rsidRDefault="0014538E" w:rsidP="0014538E">
      <w:pPr>
        <w:pStyle w:val="ConsPlusNormal"/>
        <w:jc w:val="both"/>
      </w:pPr>
    </w:p>
    <w:p w14:paraId="7FBD7298" w14:textId="77777777" w:rsidR="0014538E" w:rsidRDefault="0014538E" w:rsidP="0014538E">
      <w:pPr>
        <w:pStyle w:val="ConsPlusNormal"/>
        <w:jc w:val="center"/>
        <w:outlineLvl w:val="2"/>
      </w:pPr>
      <w:r>
        <w:t>VII. Условия изменения и расторжения договора</w:t>
      </w:r>
    </w:p>
    <w:p w14:paraId="21E23B9D" w14:textId="77777777" w:rsidR="0014538E" w:rsidRDefault="0014538E" w:rsidP="0014538E">
      <w:pPr>
        <w:pStyle w:val="ConsPlusNormal"/>
        <w:jc w:val="both"/>
      </w:pPr>
    </w:p>
    <w:p w14:paraId="7F15BC64" w14:textId="77777777" w:rsidR="0014538E" w:rsidRDefault="0014538E" w:rsidP="0014538E">
      <w:pPr>
        <w:pStyle w:val="ConsPlusNormal"/>
        <w:ind w:firstLine="540"/>
        <w:jc w:val="both"/>
      </w:pPr>
      <w:r>
        <w:t>28.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7FE937AB" w14:textId="77777777" w:rsidR="0014538E" w:rsidRDefault="0014538E" w:rsidP="0014538E">
      <w:pPr>
        <w:pStyle w:val="ConsPlusNormal"/>
        <w:spacing w:before="220"/>
        <w:ind w:firstLine="540"/>
        <w:jc w:val="both"/>
      </w:pPr>
      <w:r>
        <w:t>29.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14:paraId="31099854" w14:textId="77777777" w:rsidR="0014538E" w:rsidRDefault="0014538E" w:rsidP="0014538E">
      <w:pPr>
        <w:pStyle w:val="ConsPlusNormal"/>
        <w:spacing w:before="220"/>
        <w:ind w:firstLine="540"/>
        <w:jc w:val="both"/>
      </w:pPr>
      <w:r>
        <w:t xml:space="preserve">30. Настоящий </w:t>
      </w:r>
      <w:proofErr w:type="gramStart"/>
      <w:r>
        <w:t>договор</w:t>
      </w:r>
      <w:proofErr w:type="gramEnd"/>
      <w:r>
        <w:t xml:space="preserve">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14:paraId="58259612" w14:textId="77777777" w:rsidR="0014538E" w:rsidRDefault="0014538E" w:rsidP="0014538E">
      <w:pPr>
        <w:pStyle w:val="ConsPlusNormal"/>
        <w:jc w:val="both"/>
      </w:pPr>
    </w:p>
    <w:p w14:paraId="34FB1C49" w14:textId="77777777" w:rsidR="0014538E" w:rsidRDefault="0014538E" w:rsidP="0014538E">
      <w:pPr>
        <w:pStyle w:val="ConsPlusNormal"/>
        <w:jc w:val="center"/>
        <w:outlineLvl w:val="2"/>
      </w:pPr>
      <w:r>
        <w:t>VIII. Заключительные положения</w:t>
      </w:r>
    </w:p>
    <w:p w14:paraId="2078FE01" w14:textId="77777777" w:rsidR="0014538E" w:rsidRDefault="0014538E" w:rsidP="0014538E">
      <w:pPr>
        <w:pStyle w:val="ConsPlusNormal"/>
        <w:jc w:val="both"/>
      </w:pPr>
    </w:p>
    <w:p w14:paraId="5CB52BE7" w14:textId="77777777" w:rsidR="0014538E" w:rsidRDefault="0014538E" w:rsidP="0014538E">
      <w:pPr>
        <w:pStyle w:val="ConsPlusNormal"/>
        <w:ind w:firstLine="540"/>
        <w:jc w:val="both"/>
      </w:pPr>
      <w:r>
        <w:t xml:space="preserve">31. Термины и определения, применяемые в настоящем договоре, понимаются в </w:t>
      </w:r>
      <w:r>
        <w:lastRenderedPageBreak/>
        <w:t>соответствии с законодательством Российской Федерации.</w:t>
      </w:r>
    </w:p>
    <w:p w14:paraId="2D6217F5" w14:textId="77777777" w:rsidR="0014538E" w:rsidRDefault="0014538E" w:rsidP="0014538E">
      <w:pPr>
        <w:pStyle w:val="ConsPlusNormal"/>
        <w:spacing w:before="220"/>
        <w:ind w:firstLine="540"/>
        <w:jc w:val="both"/>
      </w:pPr>
      <w:r>
        <w:t>32. По вопросам, не урегулированным настоящим договором, стороны руководствуются законодательством Российской Федерации.</w:t>
      </w:r>
    </w:p>
    <w:p w14:paraId="273DE015" w14:textId="77777777" w:rsidR="0014538E" w:rsidRDefault="0014538E" w:rsidP="0014538E">
      <w:pPr>
        <w:pStyle w:val="ConsPlusNormal"/>
        <w:spacing w:before="220"/>
        <w:ind w:firstLine="540"/>
        <w:jc w:val="both"/>
      </w:pPr>
      <w:r>
        <w:t xml:space="preserve">33. </w:t>
      </w:r>
      <w:proofErr w:type="gramStart"/>
      <w:r>
        <w:t>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roofErr w:type="gramEnd"/>
    </w:p>
    <w:p w14:paraId="0BCA4373" w14:textId="77777777" w:rsidR="0014538E" w:rsidRDefault="0014538E" w:rsidP="0014538E">
      <w:pPr>
        <w:pStyle w:val="ConsPlusNormal"/>
        <w:spacing w:before="220"/>
        <w:ind w:firstLine="540"/>
        <w:jc w:val="both"/>
      </w:pPr>
      <w:r>
        <w:t>Датой поступления настоящего договора исполнителю является:</w:t>
      </w:r>
    </w:p>
    <w:p w14:paraId="698A40A2" w14:textId="77777777" w:rsidR="0014538E" w:rsidRDefault="0014538E" w:rsidP="0014538E">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14:paraId="77DE66FB" w14:textId="77777777" w:rsidR="0014538E" w:rsidRDefault="0014538E" w:rsidP="0014538E">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2A21AD1C" w14:textId="77777777" w:rsidR="0014538E" w:rsidRDefault="0014538E" w:rsidP="0014538E">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68FAE3CF" w14:textId="77777777" w:rsidR="0014538E" w:rsidRDefault="0014538E" w:rsidP="0014538E">
      <w:pPr>
        <w:pStyle w:val="ConsPlusNormal"/>
        <w:spacing w:before="220"/>
        <w:ind w:firstLine="540"/>
        <w:jc w:val="both"/>
      </w:pPr>
      <w: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14:paraId="7C0277D4" w14:textId="77777777" w:rsidR="0014538E" w:rsidRDefault="0014538E" w:rsidP="0014538E">
      <w:pPr>
        <w:pStyle w:val="ConsPlusNormal"/>
        <w:spacing w:before="22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05BBF4FC" w14:textId="77777777" w:rsidR="0014538E" w:rsidRDefault="0014538E" w:rsidP="0014538E">
      <w:pPr>
        <w:pStyle w:val="ConsPlusNormal"/>
        <w:spacing w:before="220"/>
        <w:ind w:firstLine="540"/>
        <w:jc w:val="both"/>
      </w:pPr>
      <w:r>
        <w:t>35. Настоящий договор составлен и подписан в 3 экземплярах, по одному для каждой из сторон.</w:t>
      </w:r>
    </w:p>
    <w:p w14:paraId="16B2097E" w14:textId="77777777" w:rsidR="0014538E" w:rsidRDefault="0014538E" w:rsidP="0014538E">
      <w:pPr>
        <w:pStyle w:val="ConsPlusNormal"/>
        <w:spacing w:before="220"/>
        <w:ind w:firstLine="540"/>
        <w:jc w:val="both"/>
      </w:pPr>
      <w: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14:paraId="4722E51D" w14:textId="77777777" w:rsidR="0014538E" w:rsidRDefault="0014538E" w:rsidP="0014538E">
      <w:pPr>
        <w:pStyle w:val="ConsPlusNormal"/>
        <w:jc w:val="both"/>
      </w:pPr>
    </w:p>
    <w:p w14:paraId="20BC682C" w14:textId="77777777" w:rsidR="0014538E" w:rsidRDefault="0014538E" w:rsidP="0014538E">
      <w:pPr>
        <w:pStyle w:val="ConsPlusNormal"/>
        <w:jc w:val="center"/>
        <w:outlineLvl w:val="2"/>
      </w:pPr>
      <w:r>
        <w:t xml:space="preserve">Реквизиты сторон </w:t>
      </w:r>
      <w:hyperlink w:anchor="P2617">
        <w:r>
          <w:rPr>
            <w:color w:val="0000FF"/>
          </w:rPr>
          <w:t>&lt;4&gt;</w:t>
        </w:r>
      </w:hyperlink>
    </w:p>
    <w:p w14:paraId="76F52344" w14:textId="77777777" w:rsidR="0014538E" w:rsidRDefault="0014538E" w:rsidP="001453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2381"/>
        <w:gridCol w:w="340"/>
        <w:gridCol w:w="2494"/>
        <w:gridCol w:w="340"/>
        <w:gridCol w:w="556"/>
        <w:gridCol w:w="2381"/>
      </w:tblGrid>
      <w:tr w:rsidR="0014538E" w14:paraId="069B06E2" w14:textId="77777777" w:rsidTr="001C37FF">
        <w:tc>
          <w:tcPr>
            <w:tcW w:w="2919" w:type="dxa"/>
            <w:gridSpan w:val="2"/>
            <w:tcBorders>
              <w:top w:val="nil"/>
              <w:left w:val="nil"/>
              <w:bottom w:val="nil"/>
              <w:right w:val="nil"/>
            </w:tcBorders>
          </w:tcPr>
          <w:p w14:paraId="3556EC41" w14:textId="77777777" w:rsidR="0014538E" w:rsidRDefault="0014538E" w:rsidP="001C37FF">
            <w:pPr>
              <w:pStyle w:val="ConsPlusNormal"/>
              <w:jc w:val="center"/>
            </w:pPr>
            <w:r>
              <w:t>Исполнитель</w:t>
            </w:r>
          </w:p>
        </w:tc>
        <w:tc>
          <w:tcPr>
            <w:tcW w:w="340" w:type="dxa"/>
            <w:tcBorders>
              <w:top w:val="nil"/>
              <w:left w:val="nil"/>
              <w:bottom w:val="nil"/>
              <w:right w:val="nil"/>
            </w:tcBorders>
          </w:tcPr>
          <w:p w14:paraId="62B23986" w14:textId="77777777" w:rsidR="0014538E" w:rsidRDefault="0014538E" w:rsidP="001C37FF">
            <w:pPr>
              <w:pStyle w:val="ConsPlusNormal"/>
            </w:pPr>
          </w:p>
        </w:tc>
        <w:tc>
          <w:tcPr>
            <w:tcW w:w="2494" w:type="dxa"/>
            <w:tcBorders>
              <w:top w:val="nil"/>
              <w:left w:val="nil"/>
              <w:bottom w:val="nil"/>
              <w:right w:val="nil"/>
            </w:tcBorders>
          </w:tcPr>
          <w:p w14:paraId="6A55C78F" w14:textId="77777777" w:rsidR="0014538E" w:rsidRDefault="0014538E" w:rsidP="001C37FF">
            <w:pPr>
              <w:pStyle w:val="ConsPlusNormal"/>
              <w:jc w:val="center"/>
            </w:pPr>
            <w:r>
              <w:t>Заявитель</w:t>
            </w:r>
          </w:p>
        </w:tc>
        <w:tc>
          <w:tcPr>
            <w:tcW w:w="340" w:type="dxa"/>
            <w:tcBorders>
              <w:top w:val="nil"/>
              <w:left w:val="nil"/>
              <w:bottom w:val="nil"/>
              <w:right w:val="nil"/>
            </w:tcBorders>
          </w:tcPr>
          <w:p w14:paraId="77D598C8" w14:textId="77777777" w:rsidR="0014538E" w:rsidRDefault="0014538E" w:rsidP="001C37FF">
            <w:pPr>
              <w:pStyle w:val="ConsPlusNormal"/>
            </w:pPr>
          </w:p>
        </w:tc>
        <w:tc>
          <w:tcPr>
            <w:tcW w:w="2937" w:type="dxa"/>
            <w:gridSpan w:val="2"/>
            <w:tcBorders>
              <w:top w:val="nil"/>
              <w:left w:val="nil"/>
              <w:bottom w:val="nil"/>
              <w:right w:val="nil"/>
            </w:tcBorders>
            <w:vAlign w:val="center"/>
          </w:tcPr>
          <w:p w14:paraId="585316B5" w14:textId="77777777" w:rsidR="0014538E" w:rsidRDefault="0014538E" w:rsidP="001C37FF">
            <w:pPr>
              <w:pStyle w:val="ConsPlusNormal"/>
              <w:jc w:val="center"/>
            </w:pPr>
            <w:r>
              <w:t>Единый оператор газификации или региональный оператор газификации</w:t>
            </w:r>
          </w:p>
        </w:tc>
      </w:tr>
      <w:tr w:rsidR="0014538E" w14:paraId="1259A1D1" w14:textId="77777777" w:rsidTr="001C37FF">
        <w:tc>
          <w:tcPr>
            <w:tcW w:w="2919" w:type="dxa"/>
            <w:gridSpan w:val="2"/>
            <w:tcBorders>
              <w:top w:val="nil"/>
              <w:left w:val="nil"/>
              <w:bottom w:val="single" w:sz="4" w:space="0" w:color="auto"/>
              <w:right w:val="nil"/>
            </w:tcBorders>
          </w:tcPr>
          <w:p w14:paraId="0463B983" w14:textId="77777777" w:rsidR="0014538E" w:rsidRDefault="0014538E" w:rsidP="001C37FF">
            <w:pPr>
              <w:pStyle w:val="ConsPlusNormal"/>
            </w:pPr>
          </w:p>
        </w:tc>
        <w:tc>
          <w:tcPr>
            <w:tcW w:w="340" w:type="dxa"/>
            <w:tcBorders>
              <w:top w:val="nil"/>
              <w:left w:val="nil"/>
              <w:bottom w:val="nil"/>
              <w:right w:val="nil"/>
            </w:tcBorders>
          </w:tcPr>
          <w:p w14:paraId="00D08CEB" w14:textId="77777777" w:rsidR="0014538E" w:rsidRDefault="0014538E" w:rsidP="001C37FF">
            <w:pPr>
              <w:pStyle w:val="ConsPlusNormal"/>
            </w:pPr>
          </w:p>
        </w:tc>
        <w:tc>
          <w:tcPr>
            <w:tcW w:w="2494" w:type="dxa"/>
            <w:tcBorders>
              <w:top w:val="nil"/>
              <w:left w:val="nil"/>
              <w:bottom w:val="single" w:sz="4" w:space="0" w:color="auto"/>
              <w:right w:val="nil"/>
            </w:tcBorders>
          </w:tcPr>
          <w:p w14:paraId="5BBABAEF" w14:textId="77777777" w:rsidR="0014538E" w:rsidRDefault="0014538E" w:rsidP="001C37FF">
            <w:pPr>
              <w:pStyle w:val="ConsPlusNormal"/>
            </w:pPr>
          </w:p>
        </w:tc>
        <w:tc>
          <w:tcPr>
            <w:tcW w:w="340" w:type="dxa"/>
            <w:tcBorders>
              <w:top w:val="nil"/>
              <w:left w:val="nil"/>
              <w:bottom w:val="nil"/>
              <w:right w:val="nil"/>
            </w:tcBorders>
          </w:tcPr>
          <w:p w14:paraId="25A23912" w14:textId="77777777" w:rsidR="0014538E" w:rsidRDefault="0014538E" w:rsidP="001C37FF">
            <w:pPr>
              <w:pStyle w:val="ConsPlusNormal"/>
            </w:pPr>
          </w:p>
        </w:tc>
        <w:tc>
          <w:tcPr>
            <w:tcW w:w="2937" w:type="dxa"/>
            <w:gridSpan w:val="2"/>
            <w:tcBorders>
              <w:top w:val="nil"/>
              <w:left w:val="nil"/>
              <w:bottom w:val="single" w:sz="4" w:space="0" w:color="auto"/>
              <w:right w:val="nil"/>
            </w:tcBorders>
          </w:tcPr>
          <w:p w14:paraId="5B74291A" w14:textId="77777777" w:rsidR="0014538E" w:rsidRDefault="0014538E" w:rsidP="001C37FF">
            <w:pPr>
              <w:pStyle w:val="ConsPlusNormal"/>
            </w:pPr>
          </w:p>
        </w:tc>
      </w:tr>
      <w:tr w:rsidR="0014538E" w14:paraId="744F9E46" w14:textId="77777777" w:rsidTr="001C37FF">
        <w:tc>
          <w:tcPr>
            <w:tcW w:w="2919" w:type="dxa"/>
            <w:gridSpan w:val="2"/>
            <w:tcBorders>
              <w:top w:val="single" w:sz="4" w:space="0" w:color="auto"/>
              <w:left w:val="nil"/>
              <w:bottom w:val="nil"/>
              <w:right w:val="nil"/>
            </w:tcBorders>
          </w:tcPr>
          <w:p w14:paraId="13A17A76" w14:textId="77777777" w:rsidR="0014538E" w:rsidRDefault="0014538E" w:rsidP="001C37FF">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14:paraId="34E3C8CD" w14:textId="77777777" w:rsidR="0014538E" w:rsidRDefault="0014538E" w:rsidP="001C37FF">
            <w:pPr>
              <w:pStyle w:val="ConsPlusNormal"/>
            </w:pPr>
          </w:p>
        </w:tc>
        <w:tc>
          <w:tcPr>
            <w:tcW w:w="2494" w:type="dxa"/>
            <w:tcBorders>
              <w:top w:val="single" w:sz="4" w:space="0" w:color="auto"/>
              <w:left w:val="nil"/>
              <w:bottom w:val="nil"/>
              <w:right w:val="nil"/>
            </w:tcBorders>
          </w:tcPr>
          <w:p w14:paraId="219B2256" w14:textId="77777777" w:rsidR="0014538E" w:rsidRDefault="0014538E" w:rsidP="001C37FF">
            <w:pPr>
              <w:pStyle w:val="ConsPlusNormal"/>
              <w:jc w:val="center"/>
            </w:pPr>
            <w:r>
              <w:t>(фамилия, имя, отчество физического лица)</w:t>
            </w:r>
          </w:p>
        </w:tc>
        <w:tc>
          <w:tcPr>
            <w:tcW w:w="340" w:type="dxa"/>
            <w:tcBorders>
              <w:top w:val="nil"/>
              <w:left w:val="nil"/>
              <w:bottom w:val="nil"/>
              <w:right w:val="nil"/>
            </w:tcBorders>
          </w:tcPr>
          <w:p w14:paraId="57810A1E" w14:textId="77777777" w:rsidR="0014538E" w:rsidRDefault="0014538E" w:rsidP="001C37FF">
            <w:pPr>
              <w:pStyle w:val="ConsPlusNormal"/>
            </w:pPr>
          </w:p>
        </w:tc>
        <w:tc>
          <w:tcPr>
            <w:tcW w:w="2937" w:type="dxa"/>
            <w:gridSpan w:val="2"/>
            <w:tcBorders>
              <w:top w:val="single" w:sz="4" w:space="0" w:color="auto"/>
              <w:left w:val="nil"/>
              <w:bottom w:val="nil"/>
              <w:right w:val="nil"/>
            </w:tcBorders>
          </w:tcPr>
          <w:p w14:paraId="0C6E08AD" w14:textId="77777777" w:rsidR="0014538E" w:rsidRDefault="0014538E" w:rsidP="001C37FF">
            <w:pPr>
              <w:pStyle w:val="ConsPlusNormal"/>
              <w:jc w:val="center"/>
            </w:pPr>
            <w:r>
              <w:t>(наименование единого оператора газификации или регионального оператора газификации)</w:t>
            </w:r>
          </w:p>
        </w:tc>
      </w:tr>
      <w:tr w:rsidR="0014538E" w14:paraId="5F6760C1" w14:textId="77777777" w:rsidTr="001C37FF">
        <w:tc>
          <w:tcPr>
            <w:tcW w:w="2919" w:type="dxa"/>
            <w:gridSpan w:val="2"/>
            <w:tcBorders>
              <w:top w:val="nil"/>
              <w:left w:val="nil"/>
              <w:bottom w:val="single" w:sz="4" w:space="0" w:color="auto"/>
              <w:right w:val="nil"/>
            </w:tcBorders>
          </w:tcPr>
          <w:p w14:paraId="2D77E3EF" w14:textId="77777777" w:rsidR="0014538E" w:rsidRDefault="0014538E" w:rsidP="001C37FF">
            <w:pPr>
              <w:pStyle w:val="ConsPlusNormal"/>
            </w:pPr>
          </w:p>
        </w:tc>
        <w:tc>
          <w:tcPr>
            <w:tcW w:w="340" w:type="dxa"/>
            <w:tcBorders>
              <w:top w:val="nil"/>
              <w:left w:val="nil"/>
              <w:bottom w:val="nil"/>
              <w:right w:val="nil"/>
            </w:tcBorders>
          </w:tcPr>
          <w:p w14:paraId="6B700F14" w14:textId="77777777" w:rsidR="0014538E" w:rsidRDefault="0014538E" w:rsidP="001C37FF">
            <w:pPr>
              <w:pStyle w:val="ConsPlusNormal"/>
            </w:pPr>
          </w:p>
        </w:tc>
        <w:tc>
          <w:tcPr>
            <w:tcW w:w="2494" w:type="dxa"/>
            <w:tcBorders>
              <w:top w:val="nil"/>
              <w:left w:val="nil"/>
              <w:bottom w:val="single" w:sz="4" w:space="0" w:color="auto"/>
              <w:right w:val="nil"/>
            </w:tcBorders>
          </w:tcPr>
          <w:p w14:paraId="44FF6881" w14:textId="77777777" w:rsidR="0014538E" w:rsidRDefault="0014538E" w:rsidP="001C37FF">
            <w:pPr>
              <w:pStyle w:val="ConsPlusNormal"/>
            </w:pPr>
          </w:p>
        </w:tc>
        <w:tc>
          <w:tcPr>
            <w:tcW w:w="340" w:type="dxa"/>
            <w:tcBorders>
              <w:top w:val="nil"/>
              <w:left w:val="nil"/>
              <w:bottom w:val="nil"/>
              <w:right w:val="nil"/>
            </w:tcBorders>
          </w:tcPr>
          <w:p w14:paraId="1558E89E" w14:textId="77777777" w:rsidR="0014538E" w:rsidRDefault="0014538E" w:rsidP="001C37FF">
            <w:pPr>
              <w:pStyle w:val="ConsPlusNormal"/>
            </w:pPr>
          </w:p>
        </w:tc>
        <w:tc>
          <w:tcPr>
            <w:tcW w:w="2937" w:type="dxa"/>
            <w:gridSpan w:val="2"/>
            <w:tcBorders>
              <w:top w:val="nil"/>
              <w:left w:val="nil"/>
              <w:bottom w:val="single" w:sz="4" w:space="0" w:color="auto"/>
              <w:right w:val="nil"/>
            </w:tcBorders>
          </w:tcPr>
          <w:p w14:paraId="0EE0C161" w14:textId="77777777" w:rsidR="0014538E" w:rsidRDefault="0014538E" w:rsidP="001C37FF">
            <w:pPr>
              <w:pStyle w:val="ConsPlusNormal"/>
            </w:pPr>
          </w:p>
        </w:tc>
      </w:tr>
      <w:tr w:rsidR="0014538E" w14:paraId="178109A3" w14:textId="77777777" w:rsidTr="001C37FF">
        <w:tc>
          <w:tcPr>
            <w:tcW w:w="2919" w:type="dxa"/>
            <w:gridSpan w:val="2"/>
            <w:tcBorders>
              <w:top w:val="single" w:sz="4" w:space="0" w:color="auto"/>
              <w:left w:val="nil"/>
              <w:bottom w:val="nil"/>
              <w:right w:val="nil"/>
            </w:tcBorders>
          </w:tcPr>
          <w:p w14:paraId="1BF7C700" w14:textId="77777777" w:rsidR="0014538E" w:rsidRDefault="0014538E" w:rsidP="001C37FF">
            <w:pPr>
              <w:pStyle w:val="ConsPlusNormal"/>
              <w:jc w:val="center"/>
            </w:pPr>
            <w:r>
              <w:t xml:space="preserve">(место нахождения, адрес </w:t>
            </w:r>
            <w:r>
              <w:lastRenderedPageBreak/>
              <w:t>организации)</w:t>
            </w:r>
          </w:p>
        </w:tc>
        <w:tc>
          <w:tcPr>
            <w:tcW w:w="340" w:type="dxa"/>
            <w:tcBorders>
              <w:top w:val="nil"/>
              <w:left w:val="nil"/>
              <w:bottom w:val="nil"/>
              <w:right w:val="nil"/>
            </w:tcBorders>
          </w:tcPr>
          <w:p w14:paraId="0B99FA49" w14:textId="77777777" w:rsidR="0014538E" w:rsidRDefault="0014538E" w:rsidP="001C37FF">
            <w:pPr>
              <w:pStyle w:val="ConsPlusNormal"/>
            </w:pPr>
          </w:p>
        </w:tc>
        <w:tc>
          <w:tcPr>
            <w:tcW w:w="2494" w:type="dxa"/>
            <w:tcBorders>
              <w:top w:val="single" w:sz="4" w:space="0" w:color="auto"/>
              <w:left w:val="nil"/>
              <w:bottom w:val="nil"/>
              <w:right w:val="nil"/>
            </w:tcBorders>
          </w:tcPr>
          <w:p w14:paraId="2D23673C" w14:textId="77777777" w:rsidR="0014538E" w:rsidRDefault="0014538E" w:rsidP="001C37FF">
            <w:pPr>
              <w:pStyle w:val="ConsPlusNormal"/>
              <w:jc w:val="center"/>
            </w:pPr>
            <w:r>
              <w:t xml:space="preserve">(серия, номер и дата </w:t>
            </w:r>
            <w:r>
              <w:lastRenderedPageBreak/>
              <w:t>выдачи паспорта или иного документа, удостоверяющего личность в соответствии с законодательством Российской Федерации)</w:t>
            </w:r>
          </w:p>
        </w:tc>
        <w:tc>
          <w:tcPr>
            <w:tcW w:w="340" w:type="dxa"/>
            <w:tcBorders>
              <w:top w:val="nil"/>
              <w:left w:val="nil"/>
              <w:bottom w:val="nil"/>
              <w:right w:val="nil"/>
            </w:tcBorders>
          </w:tcPr>
          <w:p w14:paraId="423C42C9" w14:textId="77777777" w:rsidR="0014538E" w:rsidRDefault="0014538E" w:rsidP="001C37FF">
            <w:pPr>
              <w:pStyle w:val="ConsPlusNormal"/>
            </w:pPr>
          </w:p>
        </w:tc>
        <w:tc>
          <w:tcPr>
            <w:tcW w:w="2937" w:type="dxa"/>
            <w:gridSpan w:val="2"/>
            <w:tcBorders>
              <w:top w:val="single" w:sz="4" w:space="0" w:color="auto"/>
              <w:left w:val="nil"/>
              <w:bottom w:val="nil"/>
              <w:right w:val="nil"/>
            </w:tcBorders>
          </w:tcPr>
          <w:p w14:paraId="1CDAF8A1" w14:textId="77777777" w:rsidR="0014538E" w:rsidRDefault="0014538E" w:rsidP="001C37FF">
            <w:pPr>
              <w:pStyle w:val="ConsPlusNormal"/>
              <w:jc w:val="center"/>
            </w:pPr>
            <w:r>
              <w:t xml:space="preserve">(место нахождения, адрес </w:t>
            </w:r>
            <w:r>
              <w:lastRenderedPageBreak/>
              <w:t>организации)</w:t>
            </w:r>
          </w:p>
        </w:tc>
      </w:tr>
      <w:tr w:rsidR="0014538E" w14:paraId="068F0089" w14:textId="77777777" w:rsidTr="001C37FF">
        <w:tc>
          <w:tcPr>
            <w:tcW w:w="2919" w:type="dxa"/>
            <w:gridSpan w:val="2"/>
            <w:tcBorders>
              <w:top w:val="nil"/>
              <w:left w:val="nil"/>
              <w:bottom w:val="nil"/>
              <w:right w:val="nil"/>
            </w:tcBorders>
          </w:tcPr>
          <w:p w14:paraId="4C5B8130" w14:textId="77777777" w:rsidR="0014538E" w:rsidRDefault="0014538E" w:rsidP="001C37FF">
            <w:pPr>
              <w:pStyle w:val="ConsPlusNormal"/>
            </w:pPr>
          </w:p>
        </w:tc>
        <w:tc>
          <w:tcPr>
            <w:tcW w:w="340" w:type="dxa"/>
            <w:tcBorders>
              <w:top w:val="nil"/>
              <w:left w:val="nil"/>
              <w:bottom w:val="nil"/>
              <w:right w:val="nil"/>
            </w:tcBorders>
          </w:tcPr>
          <w:p w14:paraId="6D77F982" w14:textId="77777777" w:rsidR="0014538E" w:rsidRDefault="0014538E" w:rsidP="001C37FF">
            <w:pPr>
              <w:pStyle w:val="ConsPlusNormal"/>
            </w:pPr>
          </w:p>
        </w:tc>
        <w:tc>
          <w:tcPr>
            <w:tcW w:w="2494" w:type="dxa"/>
            <w:tcBorders>
              <w:top w:val="nil"/>
              <w:left w:val="nil"/>
              <w:bottom w:val="single" w:sz="4" w:space="0" w:color="auto"/>
              <w:right w:val="nil"/>
            </w:tcBorders>
          </w:tcPr>
          <w:p w14:paraId="2EABDFB9" w14:textId="77777777" w:rsidR="0014538E" w:rsidRDefault="0014538E" w:rsidP="001C37FF">
            <w:pPr>
              <w:pStyle w:val="ConsPlusNormal"/>
            </w:pPr>
          </w:p>
        </w:tc>
        <w:tc>
          <w:tcPr>
            <w:tcW w:w="340" w:type="dxa"/>
            <w:tcBorders>
              <w:top w:val="nil"/>
              <w:left w:val="nil"/>
              <w:bottom w:val="nil"/>
              <w:right w:val="nil"/>
            </w:tcBorders>
          </w:tcPr>
          <w:p w14:paraId="12B27A7A" w14:textId="77777777" w:rsidR="0014538E" w:rsidRDefault="0014538E" w:rsidP="001C37FF">
            <w:pPr>
              <w:pStyle w:val="ConsPlusNormal"/>
            </w:pPr>
          </w:p>
        </w:tc>
        <w:tc>
          <w:tcPr>
            <w:tcW w:w="2937" w:type="dxa"/>
            <w:gridSpan w:val="2"/>
            <w:tcBorders>
              <w:top w:val="nil"/>
              <w:left w:val="nil"/>
              <w:bottom w:val="nil"/>
              <w:right w:val="nil"/>
            </w:tcBorders>
          </w:tcPr>
          <w:p w14:paraId="64114B9F" w14:textId="77777777" w:rsidR="0014538E" w:rsidRDefault="0014538E" w:rsidP="001C37FF">
            <w:pPr>
              <w:pStyle w:val="ConsPlusNormal"/>
            </w:pPr>
          </w:p>
        </w:tc>
      </w:tr>
      <w:tr w:rsidR="0014538E" w14:paraId="7796EC5E" w14:textId="77777777" w:rsidTr="001C37FF">
        <w:tc>
          <w:tcPr>
            <w:tcW w:w="2919" w:type="dxa"/>
            <w:gridSpan w:val="2"/>
            <w:tcBorders>
              <w:top w:val="nil"/>
              <w:left w:val="nil"/>
              <w:bottom w:val="nil"/>
              <w:right w:val="nil"/>
            </w:tcBorders>
          </w:tcPr>
          <w:p w14:paraId="37143F38" w14:textId="77777777" w:rsidR="0014538E" w:rsidRDefault="0014538E" w:rsidP="001C37FF">
            <w:pPr>
              <w:pStyle w:val="ConsPlusNormal"/>
            </w:pPr>
          </w:p>
        </w:tc>
        <w:tc>
          <w:tcPr>
            <w:tcW w:w="340" w:type="dxa"/>
            <w:tcBorders>
              <w:top w:val="nil"/>
              <w:left w:val="nil"/>
              <w:bottom w:val="nil"/>
              <w:right w:val="nil"/>
            </w:tcBorders>
          </w:tcPr>
          <w:p w14:paraId="1ECA0AB5" w14:textId="77777777" w:rsidR="0014538E" w:rsidRDefault="0014538E" w:rsidP="001C37FF">
            <w:pPr>
              <w:pStyle w:val="ConsPlusNormal"/>
            </w:pPr>
          </w:p>
        </w:tc>
        <w:tc>
          <w:tcPr>
            <w:tcW w:w="2494" w:type="dxa"/>
            <w:tcBorders>
              <w:top w:val="single" w:sz="4" w:space="0" w:color="auto"/>
              <w:left w:val="nil"/>
              <w:bottom w:val="single" w:sz="4" w:space="0" w:color="auto"/>
              <w:right w:val="nil"/>
            </w:tcBorders>
          </w:tcPr>
          <w:p w14:paraId="4809808B" w14:textId="77777777" w:rsidR="0014538E" w:rsidRDefault="0014538E" w:rsidP="001C37FF">
            <w:pPr>
              <w:pStyle w:val="ConsPlusNormal"/>
            </w:pPr>
          </w:p>
        </w:tc>
        <w:tc>
          <w:tcPr>
            <w:tcW w:w="340" w:type="dxa"/>
            <w:tcBorders>
              <w:top w:val="nil"/>
              <w:left w:val="nil"/>
              <w:bottom w:val="nil"/>
              <w:right w:val="nil"/>
            </w:tcBorders>
          </w:tcPr>
          <w:p w14:paraId="2F953694" w14:textId="77777777" w:rsidR="0014538E" w:rsidRDefault="0014538E" w:rsidP="001C37FF">
            <w:pPr>
              <w:pStyle w:val="ConsPlusNormal"/>
            </w:pPr>
          </w:p>
        </w:tc>
        <w:tc>
          <w:tcPr>
            <w:tcW w:w="2937" w:type="dxa"/>
            <w:gridSpan w:val="2"/>
            <w:tcBorders>
              <w:top w:val="nil"/>
              <w:left w:val="nil"/>
              <w:bottom w:val="nil"/>
              <w:right w:val="nil"/>
            </w:tcBorders>
          </w:tcPr>
          <w:p w14:paraId="0A5B9CB1" w14:textId="77777777" w:rsidR="0014538E" w:rsidRDefault="0014538E" w:rsidP="001C37FF">
            <w:pPr>
              <w:pStyle w:val="ConsPlusNormal"/>
            </w:pPr>
          </w:p>
        </w:tc>
      </w:tr>
      <w:tr w:rsidR="0014538E" w14:paraId="48543536" w14:textId="77777777" w:rsidTr="001C37FF">
        <w:tc>
          <w:tcPr>
            <w:tcW w:w="2919" w:type="dxa"/>
            <w:gridSpan w:val="2"/>
            <w:tcBorders>
              <w:top w:val="nil"/>
              <w:left w:val="nil"/>
              <w:bottom w:val="nil"/>
              <w:right w:val="nil"/>
            </w:tcBorders>
          </w:tcPr>
          <w:p w14:paraId="73F6C995" w14:textId="77777777" w:rsidR="0014538E" w:rsidRDefault="0014538E" w:rsidP="001C37FF">
            <w:pPr>
              <w:pStyle w:val="ConsPlusNormal"/>
            </w:pPr>
          </w:p>
        </w:tc>
        <w:tc>
          <w:tcPr>
            <w:tcW w:w="340" w:type="dxa"/>
            <w:tcBorders>
              <w:top w:val="nil"/>
              <w:left w:val="nil"/>
              <w:bottom w:val="nil"/>
              <w:right w:val="nil"/>
            </w:tcBorders>
          </w:tcPr>
          <w:p w14:paraId="5DA047A6" w14:textId="77777777" w:rsidR="0014538E" w:rsidRDefault="0014538E" w:rsidP="001C37FF">
            <w:pPr>
              <w:pStyle w:val="ConsPlusNormal"/>
            </w:pPr>
          </w:p>
        </w:tc>
        <w:tc>
          <w:tcPr>
            <w:tcW w:w="2494" w:type="dxa"/>
            <w:tcBorders>
              <w:top w:val="single" w:sz="4" w:space="0" w:color="auto"/>
              <w:left w:val="nil"/>
              <w:bottom w:val="nil"/>
              <w:right w:val="nil"/>
            </w:tcBorders>
          </w:tcPr>
          <w:p w14:paraId="68E98225" w14:textId="77777777" w:rsidR="0014538E" w:rsidRDefault="0014538E" w:rsidP="001C37FF">
            <w:pPr>
              <w:pStyle w:val="ConsPlusNormal"/>
              <w:jc w:val="center"/>
            </w:pPr>
            <w:r>
              <w:t>(адрес проживания)</w:t>
            </w:r>
          </w:p>
        </w:tc>
        <w:tc>
          <w:tcPr>
            <w:tcW w:w="340" w:type="dxa"/>
            <w:tcBorders>
              <w:top w:val="nil"/>
              <w:left w:val="nil"/>
              <w:bottom w:val="nil"/>
              <w:right w:val="nil"/>
            </w:tcBorders>
          </w:tcPr>
          <w:p w14:paraId="6132B349" w14:textId="77777777" w:rsidR="0014538E" w:rsidRDefault="0014538E" w:rsidP="001C37FF">
            <w:pPr>
              <w:pStyle w:val="ConsPlusNormal"/>
            </w:pPr>
          </w:p>
        </w:tc>
        <w:tc>
          <w:tcPr>
            <w:tcW w:w="2937" w:type="dxa"/>
            <w:gridSpan w:val="2"/>
            <w:tcBorders>
              <w:top w:val="nil"/>
              <w:left w:val="nil"/>
              <w:bottom w:val="nil"/>
              <w:right w:val="nil"/>
            </w:tcBorders>
          </w:tcPr>
          <w:p w14:paraId="7114DC4C" w14:textId="77777777" w:rsidR="0014538E" w:rsidRDefault="0014538E" w:rsidP="001C37FF">
            <w:pPr>
              <w:pStyle w:val="ConsPlusNormal"/>
            </w:pPr>
          </w:p>
        </w:tc>
      </w:tr>
      <w:tr w:rsidR="0014538E" w14:paraId="46315CBA" w14:textId="77777777" w:rsidTr="001C37FF">
        <w:tc>
          <w:tcPr>
            <w:tcW w:w="2919" w:type="dxa"/>
            <w:gridSpan w:val="2"/>
            <w:tcBorders>
              <w:top w:val="nil"/>
              <w:left w:val="nil"/>
              <w:bottom w:val="nil"/>
              <w:right w:val="nil"/>
            </w:tcBorders>
          </w:tcPr>
          <w:p w14:paraId="618A3E25" w14:textId="77777777" w:rsidR="0014538E" w:rsidRDefault="0014538E" w:rsidP="001C37FF">
            <w:pPr>
              <w:pStyle w:val="ConsPlusNormal"/>
            </w:pPr>
          </w:p>
        </w:tc>
        <w:tc>
          <w:tcPr>
            <w:tcW w:w="340" w:type="dxa"/>
            <w:tcBorders>
              <w:top w:val="nil"/>
              <w:left w:val="nil"/>
              <w:bottom w:val="nil"/>
              <w:right w:val="nil"/>
            </w:tcBorders>
          </w:tcPr>
          <w:p w14:paraId="0F7EF001" w14:textId="77777777" w:rsidR="0014538E" w:rsidRDefault="0014538E" w:rsidP="001C37FF">
            <w:pPr>
              <w:pStyle w:val="ConsPlusNormal"/>
            </w:pPr>
          </w:p>
        </w:tc>
        <w:tc>
          <w:tcPr>
            <w:tcW w:w="2494" w:type="dxa"/>
            <w:tcBorders>
              <w:top w:val="nil"/>
              <w:left w:val="nil"/>
              <w:bottom w:val="single" w:sz="4" w:space="0" w:color="auto"/>
              <w:right w:val="nil"/>
            </w:tcBorders>
          </w:tcPr>
          <w:p w14:paraId="13CA12AF" w14:textId="77777777" w:rsidR="0014538E" w:rsidRDefault="0014538E" w:rsidP="001C37FF">
            <w:pPr>
              <w:pStyle w:val="ConsPlusNormal"/>
            </w:pPr>
          </w:p>
        </w:tc>
        <w:tc>
          <w:tcPr>
            <w:tcW w:w="340" w:type="dxa"/>
            <w:tcBorders>
              <w:top w:val="nil"/>
              <w:left w:val="nil"/>
              <w:bottom w:val="nil"/>
              <w:right w:val="nil"/>
            </w:tcBorders>
          </w:tcPr>
          <w:p w14:paraId="4A3B7F84" w14:textId="77777777" w:rsidR="0014538E" w:rsidRDefault="0014538E" w:rsidP="001C37FF">
            <w:pPr>
              <w:pStyle w:val="ConsPlusNormal"/>
            </w:pPr>
          </w:p>
        </w:tc>
        <w:tc>
          <w:tcPr>
            <w:tcW w:w="2937" w:type="dxa"/>
            <w:gridSpan w:val="2"/>
            <w:tcBorders>
              <w:top w:val="nil"/>
              <w:left w:val="nil"/>
              <w:bottom w:val="nil"/>
              <w:right w:val="nil"/>
            </w:tcBorders>
          </w:tcPr>
          <w:p w14:paraId="6797D0C7" w14:textId="77777777" w:rsidR="0014538E" w:rsidRDefault="0014538E" w:rsidP="001C37FF">
            <w:pPr>
              <w:pStyle w:val="ConsPlusNormal"/>
            </w:pPr>
          </w:p>
        </w:tc>
      </w:tr>
      <w:tr w:rsidR="0014538E" w14:paraId="016FCA80" w14:textId="77777777" w:rsidTr="001C37FF">
        <w:tc>
          <w:tcPr>
            <w:tcW w:w="2919" w:type="dxa"/>
            <w:gridSpan w:val="2"/>
            <w:tcBorders>
              <w:top w:val="nil"/>
              <w:left w:val="nil"/>
              <w:bottom w:val="nil"/>
              <w:right w:val="nil"/>
            </w:tcBorders>
          </w:tcPr>
          <w:p w14:paraId="6EBF1DC4" w14:textId="77777777" w:rsidR="0014538E" w:rsidRDefault="0014538E" w:rsidP="001C37FF">
            <w:pPr>
              <w:pStyle w:val="ConsPlusNormal"/>
            </w:pPr>
          </w:p>
        </w:tc>
        <w:tc>
          <w:tcPr>
            <w:tcW w:w="340" w:type="dxa"/>
            <w:tcBorders>
              <w:top w:val="nil"/>
              <w:left w:val="nil"/>
              <w:bottom w:val="nil"/>
              <w:right w:val="nil"/>
            </w:tcBorders>
          </w:tcPr>
          <w:p w14:paraId="34E5CC02" w14:textId="77777777" w:rsidR="0014538E" w:rsidRDefault="0014538E" w:rsidP="001C37FF">
            <w:pPr>
              <w:pStyle w:val="ConsPlusNormal"/>
            </w:pPr>
          </w:p>
        </w:tc>
        <w:tc>
          <w:tcPr>
            <w:tcW w:w="2494" w:type="dxa"/>
            <w:tcBorders>
              <w:top w:val="single" w:sz="4" w:space="0" w:color="auto"/>
              <w:left w:val="nil"/>
              <w:bottom w:val="nil"/>
              <w:right w:val="nil"/>
            </w:tcBorders>
          </w:tcPr>
          <w:p w14:paraId="6ED04077" w14:textId="77777777" w:rsidR="0014538E" w:rsidRDefault="0014538E" w:rsidP="001C37FF">
            <w:pPr>
              <w:pStyle w:val="ConsPlusNormal"/>
              <w:jc w:val="center"/>
            </w:pPr>
            <w:r>
              <w:t>(подпись)</w:t>
            </w:r>
          </w:p>
        </w:tc>
        <w:tc>
          <w:tcPr>
            <w:tcW w:w="340" w:type="dxa"/>
            <w:tcBorders>
              <w:top w:val="nil"/>
              <w:left w:val="nil"/>
              <w:bottom w:val="nil"/>
              <w:right w:val="nil"/>
            </w:tcBorders>
          </w:tcPr>
          <w:p w14:paraId="464609F8" w14:textId="77777777" w:rsidR="0014538E" w:rsidRDefault="0014538E" w:rsidP="001C37FF">
            <w:pPr>
              <w:pStyle w:val="ConsPlusNormal"/>
            </w:pPr>
          </w:p>
        </w:tc>
        <w:tc>
          <w:tcPr>
            <w:tcW w:w="2937" w:type="dxa"/>
            <w:gridSpan w:val="2"/>
            <w:tcBorders>
              <w:top w:val="nil"/>
              <w:left w:val="nil"/>
              <w:bottom w:val="nil"/>
              <w:right w:val="nil"/>
            </w:tcBorders>
          </w:tcPr>
          <w:p w14:paraId="07F948F0" w14:textId="77777777" w:rsidR="0014538E" w:rsidRDefault="0014538E" w:rsidP="001C37FF">
            <w:pPr>
              <w:pStyle w:val="ConsPlusNormal"/>
            </w:pPr>
          </w:p>
        </w:tc>
      </w:tr>
      <w:tr w:rsidR="0014538E" w14:paraId="2603B8E8" w14:textId="77777777" w:rsidTr="001C37FF">
        <w:tc>
          <w:tcPr>
            <w:tcW w:w="2919" w:type="dxa"/>
            <w:gridSpan w:val="2"/>
            <w:tcBorders>
              <w:top w:val="nil"/>
              <w:left w:val="nil"/>
              <w:bottom w:val="nil"/>
              <w:right w:val="nil"/>
            </w:tcBorders>
          </w:tcPr>
          <w:p w14:paraId="38B84387" w14:textId="77777777" w:rsidR="0014538E" w:rsidRDefault="0014538E" w:rsidP="001C37FF">
            <w:pPr>
              <w:pStyle w:val="ConsPlusNormal"/>
            </w:pPr>
            <w:r>
              <w:t>ИНН/КПП</w:t>
            </w:r>
          </w:p>
        </w:tc>
        <w:tc>
          <w:tcPr>
            <w:tcW w:w="340" w:type="dxa"/>
            <w:tcBorders>
              <w:top w:val="nil"/>
              <w:left w:val="nil"/>
              <w:bottom w:val="nil"/>
              <w:right w:val="nil"/>
            </w:tcBorders>
          </w:tcPr>
          <w:p w14:paraId="10036046" w14:textId="77777777" w:rsidR="0014538E" w:rsidRDefault="0014538E" w:rsidP="001C37FF">
            <w:pPr>
              <w:pStyle w:val="ConsPlusNormal"/>
            </w:pPr>
          </w:p>
        </w:tc>
        <w:tc>
          <w:tcPr>
            <w:tcW w:w="2494" w:type="dxa"/>
            <w:vMerge w:val="restart"/>
            <w:tcBorders>
              <w:top w:val="nil"/>
              <w:left w:val="nil"/>
              <w:bottom w:val="nil"/>
              <w:right w:val="nil"/>
            </w:tcBorders>
          </w:tcPr>
          <w:p w14:paraId="6C910E48" w14:textId="77777777" w:rsidR="0014538E" w:rsidRDefault="0014538E" w:rsidP="001C37FF">
            <w:pPr>
              <w:pStyle w:val="ConsPlusNormal"/>
            </w:pPr>
          </w:p>
        </w:tc>
        <w:tc>
          <w:tcPr>
            <w:tcW w:w="340" w:type="dxa"/>
            <w:tcBorders>
              <w:top w:val="nil"/>
              <w:left w:val="nil"/>
              <w:bottom w:val="nil"/>
              <w:right w:val="nil"/>
            </w:tcBorders>
          </w:tcPr>
          <w:p w14:paraId="13DDCA7C" w14:textId="77777777" w:rsidR="0014538E" w:rsidRDefault="0014538E" w:rsidP="001C37FF">
            <w:pPr>
              <w:pStyle w:val="ConsPlusNormal"/>
            </w:pPr>
          </w:p>
        </w:tc>
        <w:tc>
          <w:tcPr>
            <w:tcW w:w="2937" w:type="dxa"/>
            <w:gridSpan w:val="2"/>
            <w:tcBorders>
              <w:top w:val="nil"/>
              <w:left w:val="nil"/>
              <w:bottom w:val="nil"/>
              <w:right w:val="nil"/>
            </w:tcBorders>
          </w:tcPr>
          <w:p w14:paraId="3EADA0EF" w14:textId="77777777" w:rsidR="0014538E" w:rsidRDefault="0014538E" w:rsidP="001C37FF">
            <w:pPr>
              <w:pStyle w:val="ConsPlusNormal"/>
            </w:pPr>
            <w:r>
              <w:t>ИНН/КПП</w:t>
            </w:r>
          </w:p>
        </w:tc>
      </w:tr>
      <w:tr w:rsidR="0014538E" w14:paraId="35415801" w14:textId="77777777" w:rsidTr="001C37FF">
        <w:tc>
          <w:tcPr>
            <w:tcW w:w="2919" w:type="dxa"/>
            <w:gridSpan w:val="2"/>
            <w:tcBorders>
              <w:top w:val="nil"/>
              <w:left w:val="nil"/>
              <w:bottom w:val="single" w:sz="4" w:space="0" w:color="auto"/>
              <w:right w:val="nil"/>
            </w:tcBorders>
          </w:tcPr>
          <w:p w14:paraId="77D96C14" w14:textId="77777777" w:rsidR="0014538E" w:rsidRDefault="0014538E" w:rsidP="001C37FF">
            <w:pPr>
              <w:pStyle w:val="ConsPlusNormal"/>
            </w:pPr>
          </w:p>
        </w:tc>
        <w:tc>
          <w:tcPr>
            <w:tcW w:w="340" w:type="dxa"/>
            <w:tcBorders>
              <w:top w:val="nil"/>
              <w:left w:val="nil"/>
              <w:bottom w:val="nil"/>
              <w:right w:val="nil"/>
            </w:tcBorders>
          </w:tcPr>
          <w:p w14:paraId="6B142643" w14:textId="77777777" w:rsidR="0014538E" w:rsidRDefault="0014538E" w:rsidP="001C37FF">
            <w:pPr>
              <w:pStyle w:val="ConsPlusNormal"/>
            </w:pPr>
          </w:p>
        </w:tc>
        <w:tc>
          <w:tcPr>
            <w:tcW w:w="2494" w:type="dxa"/>
            <w:vMerge/>
            <w:tcBorders>
              <w:top w:val="nil"/>
              <w:left w:val="nil"/>
              <w:bottom w:val="nil"/>
              <w:right w:val="nil"/>
            </w:tcBorders>
          </w:tcPr>
          <w:p w14:paraId="7F0CC0DC" w14:textId="77777777" w:rsidR="0014538E" w:rsidRDefault="0014538E" w:rsidP="001C37FF">
            <w:pPr>
              <w:pStyle w:val="ConsPlusNormal"/>
            </w:pPr>
          </w:p>
        </w:tc>
        <w:tc>
          <w:tcPr>
            <w:tcW w:w="340" w:type="dxa"/>
            <w:tcBorders>
              <w:top w:val="nil"/>
              <w:left w:val="nil"/>
              <w:bottom w:val="nil"/>
              <w:right w:val="nil"/>
            </w:tcBorders>
          </w:tcPr>
          <w:p w14:paraId="274FC71D" w14:textId="77777777" w:rsidR="0014538E" w:rsidRDefault="0014538E" w:rsidP="001C37FF">
            <w:pPr>
              <w:pStyle w:val="ConsPlusNormal"/>
            </w:pPr>
          </w:p>
        </w:tc>
        <w:tc>
          <w:tcPr>
            <w:tcW w:w="2937" w:type="dxa"/>
            <w:gridSpan w:val="2"/>
            <w:tcBorders>
              <w:top w:val="nil"/>
              <w:left w:val="nil"/>
              <w:bottom w:val="single" w:sz="4" w:space="0" w:color="auto"/>
              <w:right w:val="nil"/>
            </w:tcBorders>
          </w:tcPr>
          <w:p w14:paraId="3A965B82" w14:textId="77777777" w:rsidR="0014538E" w:rsidRDefault="0014538E" w:rsidP="001C37FF">
            <w:pPr>
              <w:pStyle w:val="ConsPlusNormal"/>
            </w:pPr>
          </w:p>
        </w:tc>
      </w:tr>
      <w:tr w:rsidR="0014538E" w14:paraId="1F1585AB" w14:textId="77777777" w:rsidTr="001C37FF">
        <w:tc>
          <w:tcPr>
            <w:tcW w:w="538" w:type="dxa"/>
            <w:tcBorders>
              <w:top w:val="single" w:sz="4" w:space="0" w:color="auto"/>
              <w:left w:val="nil"/>
              <w:bottom w:val="nil"/>
              <w:right w:val="nil"/>
            </w:tcBorders>
          </w:tcPr>
          <w:p w14:paraId="26D9E6AC" w14:textId="77777777" w:rsidR="0014538E" w:rsidRDefault="0014538E" w:rsidP="001C37FF">
            <w:pPr>
              <w:pStyle w:val="ConsPlusNormal"/>
            </w:pPr>
            <w:proofErr w:type="gramStart"/>
            <w:r>
              <w:t>р</w:t>
            </w:r>
            <w:proofErr w:type="gramEnd"/>
            <w:r>
              <w:t>/с</w:t>
            </w:r>
          </w:p>
        </w:tc>
        <w:tc>
          <w:tcPr>
            <w:tcW w:w="2381" w:type="dxa"/>
            <w:tcBorders>
              <w:top w:val="single" w:sz="4" w:space="0" w:color="auto"/>
              <w:left w:val="nil"/>
              <w:bottom w:val="single" w:sz="4" w:space="0" w:color="auto"/>
              <w:right w:val="nil"/>
            </w:tcBorders>
          </w:tcPr>
          <w:p w14:paraId="107312D4" w14:textId="77777777" w:rsidR="0014538E" w:rsidRDefault="0014538E" w:rsidP="001C37FF">
            <w:pPr>
              <w:pStyle w:val="ConsPlusNormal"/>
            </w:pPr>
          </w:p>
        </w:tc>
        <w:tc>
          <w:tcPr>
            <w:tcW w:w="340" w:type="dxa"/>
            <w:tcBorders>
              <w:top w:val="nil"/>
              <w:left w:val="nil"/>
              <w:bottom w:val="nil"/>
              <w:right w:val="nil"/>
            </w:tcBorders>
          </w:tcPr>
          <w:p w14:paraId="29A6074A" w14:textId="77777777" w:rsidR="0014538E" w:rsidRDefault="0014538E" w:rsidP="001C37FF">
            <w:pPr>
              <w:pStyle w:val="ConsPlusNormal"/>
            </w:pPr>
          </w:p>
        </w:tc>
        <w:tc>
          <w:tcPr>
            <w:tcW w:w="2494" w:type="dxa"/>
            <w:vMerge/>
            <w:tcBorders>
              <w:top w:val="nil"/>
              <w:left w:val="nil"/>
              <w:bottom w:val="nil"/>
              <w:right w:val="nil"/>
            </w:tcBorders>
          </w:tcPr>
          <w:p w14:paraId="6172652B" w14:textId="77777777" w:rsidR="0014538E" w:rsidRDefault="0014538E" w:rsidP="001C37FF">
            <w:pPr>
              <w:pStyle w:val="ConsPlusNormal"/>
            </w:pPr>
          </w:p>
        </w:tc>
        <w:tc>
          <w:tcPr>
            <w:tcW w:w="340" w:type="dxa"/>
            <w:tcBorders>
              <w:top w:val="nil"/>
              <w:left w:val="nil"/>
              <w:bottom w:val="nil"/>
              <w:right w:val="nil"/>
            </w:tcBorders>
          </w:tcPr>
          <w:p w14:paraId="7CA000CD" w14:textId="77777777" w:rsidR="0014538E" w:rsidRDefault="0014538E" w:rsidP="001C37FF">
            <w:pPr>
              <w:pStyle w:val="ConsPlusNormal"/>
            </w:pPr>
          </w:p>
        </w:tc>
        <w:tc>
          <w:tcPr>
            <w:tcW w:w="556" w:type="dxa"/>
            <w:tcBorders>
              <w:top w:val="single" w:sz="4" w:space="0" w:color="auto"/>
              <w:left w:val="nil"/>
              <w:bottom w:val="nil"/>
              <w:right w:val="nil"/>
            </w:tcBorders>
          </w:tcPr>
          <w:p w14:paraId="214BC50A" w14:textId="77777777" w:rsidR="0014538E" w:rsidRDefault="0014538E" w:rsidP="001C37FF">
            <w:pPr>
              <w:pStyle w:val="ConsPlusNormal"/>
            </w:pPr>
            <w:proofErr w:type="gramStart"/>
            <w:r>
              <w:t>р</w:t>
            </w:r>
            <w:proofErr w:type="gramEnd"/>
            <w:r>
              <w:t>/с</w:t>
            </w:r>
          </w:p>
        </w:tc>
        <w:tc>
          <w:tcPr>
            <w:tcW w:w="2381" w:type="dxa"/>
            <w:tcBorders>
              <w:top w:val="single" w:sz="4" w:space="0" w:color="auto"/>
              <w:left w:val="nil"/>
              <w:bottom w:val="single" w:sz="4" w:space="0" w:color="auto"/>
              <w:right w:val="nil"/>
            </w:tcBorders>
          </w:tcPr>
          <w:p w14:paraId="72D2E12E" w14:textId="77777777" w:rsidR="0014538E" w:rsidRDefault="0014538E" w:rsidP="001C37FF">
            <w:pPr>
              <w:pStyle w:val="ConsPlusNormal"/>
            </w:pPr>
          </w:p>
        </w:tc>
      </w:tr>
      <w:tr w:rsidR="0014538E" w14:paraId="10F3B866" w14:textId="77777777" w:rsidTr="001C37FF">
        <w:tc>
          <w:tcPr>
            <w:tcW w:w="538" w:type="dxa"/>
            <w:tcBorders>
              <w:top w:val="nil"/>
              <w:left w:val="nil"/>
              <w:bottom w:val="nil"/>
              <w:right w:val="nil"/>
            </w:tcBorders>
          </w:tcPr>
          <w:p w14:paraId="17B5B097" w14:textId="77777777" w:rsidR="0014538E" w:rsidRDefault="0014538E" w:rsidP="001C37FF">
            <w:pPr>
              <w:pStyle w:val="ConsPlusNormal"/>
            </w:pPr>
            <w:r>
              <w:t>к/с</w:t>
            </w:r>
          </w:p>
        </w:tc>
        <w:tc>
          <w:tcPr>
            <w:tcW w:w="2381" w:type="dxa"/>
            <w:tcBorders>
              <w:top w:val="single" w:sz="4" w:space="0" w:color="auto"/>
              <w:left w:val="nil"/>
              <w:bottom w:val="single" w:sz="4" w:space="0" w:color="auto"/>
              <w:right w:val="nil"/>
            </w:tcBorders>
          </w:tcPr>
          <w:p w14:paraId="30443E90" w14:textId="77777777" w:rsidR="0014538E" w:rsidRDefault="0014538E" w:rsidP="001C37FF">
            <w:pPr>
              <w:pStyle w:val="ConsPlusNormal"/>
            </w:pPr>
          </w:p>
        </w:tc>
        <w:tc>
          <w:tcPr>
            <w:tcW w:w="340" w:type="dxa"/>
            <w:tcBorders>
              <w:top w:val="nil"/>
              <w:left w:val="nil"/>
              <w:bottom w:val="nil"/>
              <w:right w:val="nil"/>
            </w:tcBorders>
          </w:tcPr>
          <w:p w14:paraId="4520EC82" w14:textId="77777777" w:rsidR="0014538E" w:rsidRDefault="0014538E" w:rsidP="001C37FF">
            <w:pPr>
              <w:pStyle w:val="ConsPlusNormal"/>
            </w:pPr>
          </w:p>
        </w:tc>
        <w:tc>
          <w:tcPr>
            <w:tcW w:w="2494" w:type="dxa"/>
            <w:vMerge/>
            <w:tcBorders>
              <w:top w:val="nil"/>
              <w:left w:val="nil"/>
              <w:bottom w:val="nil"/>
              <w:right w:val="nil"/>
            </w:tcBorders>
          </w:tcPr>
          <w:p w14:paraId="1B1E1B09" w14:textId="77777777" w:rsidR="0014538E" w:rsidRDefault="0014538E" w:rsidP="001C37FF">
            <w:pPr>
              <w:pStyle w:val="ConsPlusNormal"/>
            </w:pPr>
          </w:p>
        </w:tc>
        <w:tc>
          <w:tcPr>
            <w:tcW w:w="340" w:type="dxa"/>
            <w:tcBorders>
              <w:top w:val="nil"/>
              <w:left w:val="nil"/>
              <w:bottom w:val="nil"/>
              <w:right w:val="nil"/>
            </w:tcBorders>
          </w:tcPr>
          <w:p w14:paraId="6CFFD9A5" w14:textId="77777777" w:rsidR="0014538E" w:rsidRDefault="0014538E" w:rsidP="001C37FF">
            <w:pPr>
              <w:pStyle w:val="ConsPlusNormal"/>
            </w:pPr>
          </w:p>
        </w:tc>
        <w:tc>
          <w:tcPr>
            <w:tcW w:w="556" w:type="dxa"/>
            <w:tcBorders>
              <w:top w:val="nil"/>
              <w:left w:val="nil"/>
              <w:bottom w:val="nil"/>
              <w:right w:val="nil"/>
            </w:tcBorders>
          </w:tcPr>
          <w:p w14:paraId="2E4D83AE" w14:textId="77777777" w:rsidR="0014538E" w:rsidRDefault="0014538E" w:rsidP="001C37FF">
            <w:pPr>
              <w:pStyle w:val="ConsPlusNormal"/>
            </w:pPr>
            <w:r>
              <w:t>к/с</w:t>
            </w:r>
          </w:p>
        </w:tc>
        <w:tc>
          <w:tcPr>
            <w:tcW w:w="2381" w:type="dxa"/>
            <w:tcBorders>
              <w:top w:val="single" w:sz="4" w:space="0" w:color="auto"/>
              <w:left w:val="nil"/>
              <w:bottom w:val="single" w:sz="4" w:space="0" w:color="auto"/>
              <w:right w:val="nil"/>
            </w:tcBorders>
          </w:tcPr>
          <w:p w14:paraId="6EC1840C" w14:textId="77777777" w:rsidR="0014538E" w:rsidRDefault="0014538E" w:rsidP="001C37FF">
            <w:pPr>
              <w:pStyle w:val="ConsPlusNormal"/>
            </w:pPr>
          </w:p>
        </w:tc>
      </w:tr>
      <w:tr w:rsidR="0014538E" w14:paraId="5A752BB0" w14:textId="77777777" w:rsidTr="001C37FF">
        <w:tc>
          <w:tcPr>
            <w:tcW w:w="2919" w:type="dxa"/>
            <w:gridSpan w:val="2"/>
            <w:tcBorders>
              <w:top w:val="nil"/>
              <w:left w:val="nil"/>
              <w:bottom w:val="nil"/>
              <w:right w:val="nil"/>
            </w:tcBorders>
          </w:tcPr>
          <w:p w14:paraId="70F5D43A" w14:textId="77777777" w:rsidR="0014538E" w:rsidRDefault="0014538E" w:rsidP="001C37FF">
            <w:pPr>
              <w:pStyle w:val="ConsPlusNormal"/>
            </w:pPr>
          </w:p>
        </w:tc>
        <w:tc>
          <w:tcPr>
            <w:tcW w:w="340" w:type="dxa"/>
            <w:tcBorders>
              <w:top w:val="nil"/>
              <w:left w:val="nil"/>
              <w:bottom w:val="nil"/>
              <w:right w:val="nil"/>
            </w:tcBorders>
          </w:tcPr>
          <w:p w14:paraId="21DBB799" w14:textId="77777777" w:rsidR="0014538E" w:rsidRDefault="0014538E" w:rsidP="001C37FF">
            <w:pPr>
              <w:pStyle w:val="ConsPlusNormal"/>
            </w:pPr>
          </w:p>
        </w:tc>
        <w:tc>
          <w:tcPr>
            <w:tcW w:w="2494" w:type="dxa"/>
            <w:vMerge/>
            <w:tcBorders>
              <w:top w:val="nil"/>
              <w:left w:val="nil"/>
              <w:bottom w:val="nil"/>
              <w:right w:val="nil"/>
            </w:tcBorders>
          </w:tcPr>
          <w:p w14:paraId="051F2C3F" w14:textId="77777777" w:rsidR="0014538E" w:rsidRDefault="0014538E" w:rsidP="001C37FF">
            <w:pPr>
              <w:pStyle w:val="ConsPlusNormal"/>
            </w:pPr>
          </w:p>
        </w:tc>
        <w:tc>
          <w:tcPr>
            <w:tcW w:w="340" w:type="dxa"/>
            <w:tcBorders>
              <w:top w:val="nil"/>
              <w:left w:val="nil"/>
              <w:bottom w:val="nil"/>
              <w:right w:val="nil"/>
            </w:tcBorders>
          </w:tcPr>
          <w:p w14:paraId="17F12130" w14:textId="77777777" w:rsidR="0014538E" w:rsidRDefault="0014538E" w:rsidP="001C37FF">
            <w:pPr>
              <w:pStyle w:val="ConsPlusNormal"/>
            </w:pPr>
          </w:p>
        </w:tc>
        <w:tc>
          <w:tcPr>
            <w:tcW w:w="2937" w:type="dxa"/>
            <w:gridSpan w:val="2"/>
            <w:tcBorders>
              <w:top w:val="nil"/>
              <w:left w:val="nil"/>
              <w:bottom w:val="nil"/>
              <w:right w:val="nil"/>
            </w:tcBorders>
          </w:tcPr>
          <w:p w14:paraId="1893000A" w14:textId="77777777" w:rsidR="0014538E" w:rsidRDefault="0014538E" w:rsidP="001C37FF">
            <w:pPr>
              <w:pStyle w:val="ConsPlusNormal"/>
            </w:pPr>
          </w:p>
        </w:tc>
      </w:tr>
      <w:tr w:rsidR="0014538E" w14:paraId="6D97E094" w14:textId="77777777" w:rsidTr="001C37FF">
        <w:tc>
          <w:tcPr>
            <w:tcW w:w="2919" w:type="dxa"/>
            <w:gridSpan w:val="2"/>
            <w:tcBorders>
              <w:top w:val="nil"/>
              <w:left w:val="nil"/>
              <w:bottom w:val="single" w:sz="4" w:space="0" w:color="auto"/>
              <w:right w:val="nil"/>
            </w:tcBorders>
          </w:tcPr>
          <w:p w14:paraId="5C19F7A5" w14:textId="77777777" w:rsidR="0014538E" w:rsidRDefault="0014538E" w:rsidP="001C37FF">
            <w:pPr>
              <w:pStyle w:val="ConsPlusNormal"/>
            </w:pPr>
          </w:p>
        </w:tc>
        <w:tc>
          <w:tcPr>
            <w:tcW w:w="340" w:type="dxa"/>
            <w:tcBorders>
              <w:top w:val="nil"/>
              <w:left w:val="nil"/>
              <w:bottom w:val="nil"/>
              <w:right w:val="nil"/>
            </w:tcBorders>
          </w:tcPr>
          <w:p w14:paraId="6B3E66AE" w14:textId="77777777" w:rsidR="0014538E" w:rsidRDefault="0014538E" w:rsidP="001C37FF">
            <w:pPr>
              <w:pStyle w:val="ConsPlusNormal"/>
            </w:pPr>
          </w:p>
        </w:tc>
        <w:tc>
          <w:tcPr>
            <w:tcW w:w="2494" w:type="dxa"/>
            <w:vMerge/>
            <w:tcBorders>
              <w:top w:val="nil"/>
              <w:left w:val="nil"/>
              <w:bottom w:val="nil"/>
              <w:right w:val="nil"/>
            </w:tcBorders>
          </w:tcPr>
          <w:p w14:paraId="53F61712" w14:textId="77777777" w:rsidR="0014538E" w:rsidRDefault="0014538E" w:rsidP="001C37FF">
            <w:pPr>
              <w:pStyle w:val="ConsPlusNormal"/>
            </w:pPr>
          </w:p>
        </w:tc>
        <w:tc>
          <w:tcPr>
            <w:tcW w:w="340" w:type="dxa"/>
            <w:tcBorders>
              <w:top w:val="nil"/>
              <w:left w:val="nil"/>
              <w:bottom w:val="nil"/>
              <w:right w:val="nil"/>
            </w:tcBorders>
          </w:tcPr>
          <w:p w14:paraId="22E0031B" w14:textId="77777777" w:rsidR="0014538E" w:rsidRDefault="0014538E" w:rsidP="001C37FF">
            <w:pPr>
              <w:pStyle w:val="ConsPlusNormal"/>
            </w:pPr>
          </w:p>
        </w:tc>
        <w:tc>
          <w:tcPr>
            <w:tcW w:w="2937" w:type="dxa"/>
            <w:gridSpan w:val="2"/>
            <w:tcBorders>
              <w:top w:val="nil"/>
              <w:left w:val="nil"/>
              <w:bottom w:val="single" w:sz="4" w:space="0" w:color="auto"/>
              <w:right w:val="nil"/>
            </w:tcBorders>
          </w:tcPr>
          <w:p w14:paraId="06E3D610" w14:textId="77777777" w:rsidR="0014538E" w:rsidRDefault="0014538E" w:rsidP="001C37FF">
            <w:pPr>
              <w:pStyle w:val="ConsPlusNormal"/>
            </w:pPr>
          </w:p>
        </w:tc>
      </w:tr>
      <w:tr w:rsidR="0014538E" w14:paraId="2CE6AA75" w14:textId="77777777" w:rsidTr="001C37FF">
        <w:tc>
          <w:tcPr>
            <w:tcW w:w="2919" w:type="dxa"/>
            <w:gridSpan w:val="2"/>
            <w:tcBorders>
              <w:top w:val="single" w:sz="4" w:space="0" w:color="auto"/>
              <w:left w:val="nil"/>
              <w:bottom w:val="single" w:sz="4" w:space="0" w:color="auto"/>
              <w:right w:val="nil"/>
            </w:tcBorders>
          </w:tcPr>
          <w:p w14:paraId="768F7384" w14:textId="77777777" w:rsidR="0014538E" w:rsidRDefault="0014538E" w:rsidP="001C37FF">
            <w:pPr>
              <w:pStyle w:val="ConsPlusNormal"/>
            </w:pPr>
          </w:p>
        </w:tc>
        <w:tc>
          <w:tcPr>
            <w:tcW w:w="340" w:type="dxa"/>
            <w:tcBorders>
              <w:top w:val="nil"/>
              <w:left w:val="nil"/>
              <w:bottom w:val="nil"/>
              <w:right w:val="nil"/>
            </w:tcBorders>
          </w:tcPr>
          <w:p w14:paraId="784F8290" w14:textId="77777777" w:rsidR="0014538E" w:rsidRDefault="0014538E" w:rsidP="001C37FF">
            <w:pPr>
              <w:pStyle w:val="ConsPlusNormal"/>
            </w:pPr>
          </w:p>
        </w:tc>
        <w:tc>
          <w:tcPr>
            <w:tcW w:w="2494" w:type="dxa"/>
            <w:vMerge/>
            <w:tcBorders>
              <w:top w:val="nil"/>
              <w:left w:val="nil"/>
              <w:bottom w:val="nil"/>
              <w:right w:val="nil"/>
            </w:tcBorders>
          </w:tcPr>
          <w:p w14:paraId="1D50D902" w14:textId="77777777" w:rsidR="0014538E" w:rsidRDefault="0014538E" w:rsidP="001C37FF">
            <w:pPr>
              <w:pStyle w:val="ConsPlusNormal"/>
            </w:pPr>
          </w:p>
        </w:tc>
        <w:tc>
          <w:tcPr>
            <w:tcW w:w="340" w:type="dxa"/>
            <w:tcBorders>
              <w:top w:val="nil"/>
              <w:left w:val="nil"/>
              <w:bottom w:val="nil"/>
              <w:right w:val="nil"/>
            </w:tcBorders>
          </w:tcPr>
          <w:p w14:paraId="41A1DD98" w14:textId="77777777" w:rsidR="0014538E" w:rsidRDefault="0014538E" w:rsidP="001C37FF">
            <w:pPr>
              <w:pStyle w:val="ConsPlusNormal"/>
            </w:pPr>
          </w:p>
        </w:tc>
        <w:tc>
          <w:tcPr>
            <w:tcW w:w="2937" w:type="dxa"/>
            <w:gridSpan w:val="2"/>
            <w:tcBorders>
              <w:top w:val="single" w:sz="4" w:space="0" w:color="auto"/>
              <w:left w:val="nil"/>
              <w:bottom w:val="single" w:sz="4" w:space="0" w:color="auto"/>
              <w:right w:val="nil"/>
            </w:tcBorders>
          </w:tcPr>
          <w:p w14:paraId="79BEEF13" w14:textId="77777777" w:rsidR="0014538E" w:rsidRDefault="0014538E" w:rsidP="001C37FF">
            <w:pPr>
              <w:pStyle w:val="ConsPlusNormal"/>
            </w:pPr>
          </w:p>
        </w:tc>
      </w:tr>
      <w:tr w:rsidR="0014538E" w14:paraId="1CD48665" w14:textId="77777777" w:rsidTr="001C37FF">
        <w:tc>
          <w:tcPr>
            <w:tcW w:w="2919" w:type="dxa"/>
            <w:gridSpan w:val="2"/>
            <w:tcBorders>
              <w:top w:val="single" w:sz="4" w:space="0" w:color="auto"/>
              <w:left w:val="nil"/>
              <w:bottom w:val="nil"/>
              <w:right w:val="nil"/>
            </w:tcBorders>
          </w:tcPr>
          <w:p w14:paraId="28261C67" w14:textId="77777777" w:rsidR="0014538E" w:rsidRDefault="0014538E" w:rsidP="001C37FF">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14:paraId="591C6359" w14:textId="77777777" w:rsidR="0014538E" w:rsidRDefault="0014538E" w:rsidP="001C37FF">
            <w:pPr>
              <w:pStyle w:val="ConsPlusNormal"/>
            </w:pPr>
          </w:p>
        </w:tc>
        <w:tc>
          <w:tcPr>
            <w:tcW w:w="2494" w:type="dxa"/>
            <w:vMerge/>
            <w:tcBorders>
              <w:top w:val="nil"/>
              <w:left w:val="nil"/>
              <w:bottom w:val="nil"/>
              <w:right w:val="nil"/>
            </w:tcBorders>
          </w:tcPr>
          <w:p w14:paraId="311C358F" w14:textId="77777777" w:rsidR="0014538E" w:rsidRDefault="0014538E" w:rsidP="001C37FF">
            <w:pPr>
              <w:pStyle w:val="ConsPlusNormal"/>
            </w:pPr>
          </w:p>
        </w:tc>
        <w:tc>
          <w:tcPr>
            <w:tcW w:w="340" w:type="dxa"/>
            <w:tcBorders>
              <w:top w:val="nil"/>
              <w:left w:val="nil"/>
              <w:bottom w:val="nil"/>
              <w:right w:val="nil"/>
            </w:tcBorders>
          </w:tcPr>
          <w:p w14:paraId="223F7BD4" w14:textId="77777777" w:rsidR="0014538E" w:rsidRDefault="0014538E" w:rsidP="001C37FF">
            <w:pPr>
              <w:pStyle w:val="ConsPlusNormal"/>
            </w:pPr>
          </w:p>
        </w:tc>
        <w:tc>
          <w:tcPr>
            <w:tcW w:w="2937" w:type="dxa"/>
            <w:gridSpan w:val="2"/>
            <w:tcBorders>
              <w:top w:val="single" w:sz="4" w:space="0" w:color="auto"/>
              <w:left w:val="nil"/>
              <w:bottom w:val="nil"/>
              <w:right w:val="nil"/>
            </w:tcBorders>
          </w:tcPr>
          <w:p w14:paraId="787E356D" w14:textId="77777777" w:rsidR="0014538E" w:rsidRDefault="0014538E" w:rsidP="001C37FF">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14538E" w14:paraId="20DCF084" w14:textId="77777777" w:rsidTr="001C37FF">
        <w:tc>
          <w:tcPr>
            <w:tcW w:w="2919" w:type="dxa"/>
            <w:gridSpan w:val="2"/>
            <w:tcBorders>
              <w:top w:val="nil"/>
              <w:left w:val="nil"/>
              <w:bottom w:val="single" w:sz="4" w:space="0" w:color="auto"/>
              <w:right w:val="nil"/>
            </w:tcBorders>
          </w:tcPr>
          <w:p w14:paraId="20348478" w14:textId="77777777" w:rsidR="0014538E" w:rsidRDefault="0014538E" w:rsidP="001C37FF">
            <w:pPr>
              <w:pStyle w:val="ConsPlusNormal"/>
            </w:pPr>
          </w:p>
        </w:tc>
        <w:tc>
          <w:tcPr>
            <w:tcW w:w="340" w:type="dxa"/>
            <w:tcBorders>
              <w:top w:val="nil"/>
              <w:left w:val="nil"/>
              <w:bottom w:val="nil"/>
              <w:right w:val="nil"/>
            </w:tcBorders>
          </w:tcPr>
          <w:p w14:paraId="19CAB6C7" w14:textId="77777777" w:rsidR="0014538E" w:rsidRDefault="0014538E" w:rsidP="001C37FF">
            <w:pPr>
              <w:pStyle w:val="ConsPlusNormal"/>
            </w:pPr>
          </w:p>
        </w:tc>
        <w:tc>
          <w:tcPr>
            <w:tcW w:w="2494" w:type="dxa"/>
            <w:vMerge/>
            <w:tcBorders>
              <w:top w:val="nil"/>
              <w:left w:val="nil"/>
              <w:bottom w:val="nil"/>
              <w:right w:val="nil"/>
            </w:tcBorders>
          </w:tcPr>
          <w:p w14:paraId="10D2B934" w14:textId="77777777" w:rsidR="0014538E" w:rsidRDefault="0014538E" w:rsidP="001C37FF">
            <w:pPr>
              <w:pStyle w:val="ConsPlusNormal"/>
            </w:pPr>
          </w:p>
        </w:tc>
        <w:tc>
          <w:tcPr>
            <w:tcW w:w="340" w:type="dxa"/>
            <w:tcBorders>
              <w:top w:val="nil"/>
              <w:left w:val="nil"/>
              <w:bottom w:val="nil"/>
              <w:right w:val="nil"/>
            </w:tcBorders>
          </w:tcPr>
          <w:p w14:paraId="7F17A93F" w14:textId="77777777" w:rsidR="0014538E" w:rsidRDefault="0014538E" w:rsidP="001C37FF">
            <w:pPr>
              <w:pStyle w:val="ConsPlusNormal"/>
            </w:pPr>
          </w:p>
        </w:tc>
        <w:tc>
          <w:tcPr>
            <w:tcW w:w="2937" w:type="dxa"/>
            <w:gridSpan w:val="2"/>
            <w:tcBorders>
              <w:top w:val="nil"/>
              <w:left w:val="nil"/>
              <w:bottom w:val="single" w:sz="4" w:space="0" w:color="auto"/>
              <w:right w:val="nil"/>
            </w:tcBorders>
          </w:tcPr>
          <w:p w14:paraId="49C4E047" w14:textId="77777777" w:rsidR="0014538E" w:rsidRDefault="0014538E" w:rsidP="001C37FF">
            <w:pPr>
              <w:pStyle w:val="ConsPlusNormal"/>
            </w:pPr>
          </w:p>
        </w:tc>
      </w:tr>
      <w:tr w:rsidR="0014538E" w14:paraId="3B0F73FD" w14:textId="77777777" w:rsidTr="001C37FF">
        <w:tc>
          <w:tcPr>
            <w:tcW w:w="2919" w:type="dxa"/>
            <w:gridSpan w:val="2"/>
            <w:tcBorders>
              <w:top w:val="single" w:sz="4" w:space="0" w:color="auto"/>
              <w:left w:val="nil"/>
              <w:bottom w:val="nil"/>
              <w:right w:val="nil"/>
            </w:tcBorders>
          </w:tcPr>
          <w:p w14:paraId="5703C0EF" w14:textId="77777777" w:rsidR="0014538E" w:rsidRDefault="0014538E" w:rsidP="001C37FF">
            <w:pPr>
              <w:pStyle w:val="ConsPlusNormal"/>
              <w:jc w:val="center"/>
            </w:pPr>
            <w:r>
              <w:t>(подпись)</w:t>
            </w:r>
          </w:p>
        </w:tc>
        <w:tc>
          <w:tcPr>
            <w:tcW w:w="340" w:type="dxa"/>
            <w:tcBorders>
              <w:top w:val="nil"/>
              <w:left w:val="nil"/>
              <w:bottom w:val="nil"/>
              <w:right w:val="nil"/>
            </w:tcBorders>
          </w:tcPr>
          <w:p w14:paraId="460D6784" w14:textId="77777777" w:rsidR="0014538E" w:rsidRDefault="0014538E" w:rsidP="001C37FF">
            <w:pPr>
              <w:pStyle w:val="ConsPlusNormal"/>
            </w:pPr>
          </w:p>
        </w:tc>
        <w:tc>
          <w:tcPr>
            <w:tcW w:w="2494" w:type="dxa"/>
            <w:vMerge/>
            <w:tcBorders>
              <w:top w:val="nil"/>
              <w:left w:val="nil"/>
              <w:bottom w:val="nil"/>
              <w:right w:val="nil"/>
            </w:tcBorders>
          </w:tcPr>
          <w:p w14:paraId="0B4912DD" w14:textId="77777777" w:rsidR="0014538E" w:rsidRDefault="0014538E" w:rsidP="001C37FF">
            <w:pPr>
              <w:pStyle w:val="ConsPlusNormal"/>
            </w:pPr>
          </w:p>
        </w:tc>
        <w:tc>
          <w:tcPr>
            <w:tcW w:w="340" w:type="dxa"/>
            <w:tcBorders>
              <w:top w:val="nil"/>
              <w:left w:val="nil"/>
              <w:bottom w:val="nil"/>
              <w:right w:val="nil"/>
            </w:tcBorders>
          </w:tcPr>
          <w:p w14:paraId="0D656EF2" w14:textId="77777777" w:rsidR="0014538E" w:rsidRDefault="0014538E" w:rsidP="001C37FF">
            <w:pPr>
              <w:pStyle w:val="ConsPlusNormal"/>
            </w:pPr>
          </w:p>
        </w:tc>
        <w:tc>
          <w:tcPr>
            <w:tcW w:w="2937" w:type="dxa"/>
            <w:gridSpan w:val="2"/>
            <w:tcBorders>
              <w:top w:val="single" w:sz="4" w:space="0" w:color="auto"/>
              <w:left w:val="nil"/>
              <w:bottom w:val="nil"/>
              <w:right w:val="nil"/>
            </w:tcBorders>
          </w:tcPr>
          <w:p w14:paraId="075DF868" w14:textId="77777777" w:rsidR="0014538E" w:rsidRDefault="0014538E" w:rsidP="001C37FF">
            <w:pPr>
              <w:pStyle w:val="ConsPlusNormal"/>
              <w:jc w:val="center"/>
            </w:pPr>
            <w:r>
              <w:t>(подпись)</w:t>
            </w:r>
          </w:p>
        </w:tc>
      </w:tr>
    </w:tbl>
    <w:p w14:paraId="5AE19251" w14:textId="77777777" w:rsidR="0014538E" w:rsidRDefault="0014538E" w:rsidP="0014538E">
      <w:pPr>
        <w:pStyle w:val="ConsPlusNormal"/>
        <w:jc w:val="both"/>
      </w:pPr>
    </w:p>
    <w:p w14:paraId="1AB70C5D" w14:textId="77777777" w:rsidR="0014538E" w:rsidRDefault="0014538E" w:rsidP="0014538E">
      <w:pPr>
        <w:pStyle w:val="ConsPlusNormal"/>
        <w:ind w:firstLine="540"/>
        <w:jc w:val="both"/>
      </w:pPr>
      <w:r>
        <w:t>--------------------------------</w:t>
      </w:r>
    </w:p>
    <w:p w14:paraId="7B620494" w14:textId="77777777" w:rsidR="0014538E" w:rsidRDefault="0014538E" w:rsidP="0014538E">
      <w:pPr>
        <w:pStyle w:val="ConsPlusNormal"/>
        <w:spacing w:before="220"/>
        <w:ind w:firstLine="540"/>
        <w:jc w:val="both"/>
      </w:pPr>
      <w:bookmarkStart w:id="3" w:name="P2614"/>
      <w:bookmarkEnd w:id="3"/>
      <w:r>
        <w:t>&lt;1</w:t>
      </w:r>
      <w:proofErr w:type="gramStart"/>
      <w:r>
        <w:t>&gt; В</w:t>
      </w:r>
      <w:proofErr w:type="gramEnd"/>
      <w:r>
        <w:t xml:space="preserve">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14:paraId="7A5695D4" w14:textId="77777777" w:rsidR="0014538E" w:rsidRDefault="0014538E" w:rsidP="0014538E">
      <w:pPr>
        <w:pStyle w:val="ConsPlusNormal"/>
        <w:spacing w:before="220"/>
        <w:ind w:firstLine="540"/>
        <w:jc w:val="both"/>
      </w:pPr>
      <w:bookmarkStart w:id="4" w:name="P2615"/>
      <w:bookmarkEnd w:id="4"/>
      <w:r>
        <w:t>&lt;2</w:t>
      </w:r>
      <w:proofErr w:type="gramStart"/>
      <w:r>
        <w:t>&gt; З</w:t>
      </w:r>
      <w:proofErr w:type="gramEnd"/>
      <w:r>
        <w:t>а исключением платы за поставку газоиспользующего оборудования и (или) поставку прибора учета газа.</w:t>
      </w:r>
    </w:p>
    <w:p w14:paraId="66BECDCA" w14:textId="77777777" w:rsidR="0014538E" w:rsidRDefault="0014538E" w:rsidP="0014538E">
      <w:pPr>
        <w:pStyle w:val="ConsPlusNormal"/>
        <w:spacing w:before="220"/>
        <w:ind w:firstLine="540"/>
        <w:jc w:val="both"/>
      </w:pPr>
      <w:bookmarkStart w:id="5" w:name="P2616"/>
      <w:bookmarkEnd w:id="5"/>
      <w:r>
        <w:t>&lt;3</w:t>
      </w:r>
      <w:proofErr w:type="gramStart"/>
      <w:r>
        <w:t>&gt; У</w:t>
      </w:r>
      <w:proofErr w:type="gramEnd"/>
      <w:r>
        <w:t>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14:paraId="40E9AE40" w14:textId="77777777" w:rsidR="0014538E" w:rsidRDefault="0014538E" w:rsidP="0014538E">
      <w:pPr>
        <w:pStyle w:val="ConsPlusNormal"/>
        <w:spacing w:before="220"/>
        <w:ind w:firstLine="540"/>
        <w:jc w:val="both"/>
      </w:pPr>
      <w:bookmarkStart w:id="6" w:name="P2617"/>
      <w:bookmarkEnd w:id="6"/>
      <w:r>
        <w:lastRenderedPageBreak/>
        <w:t>&lt;4&gt; Настоящий договор может быть заключен в электронной форме или на бумажном носителе.</w:t>
      </w:r>
    </w:p>
    <w:p w14:paraId="5FCEAE5B" w14:textId="77777777" w:rsidR="0014538E" w:rsidRDefault="0014538E" w:rsidP="0014538E">
      <w:pPr>
        <w:pStyle w:val="ConsPlusNormal"/>
        <w:jc w:val="both"/>
      </w:pPr>
    </w:p>
    <w:p w14:paraId="1703C27C" w14:textId="77777777" w:rsidR="0014538E" w:rsidRDefault="0014538E" w:rsidP="0014538E">
      <w:pPr>
        <w:pStyle w:val="ConsPlusNormal"/>
        <w:jc w:val="both"/>
      </w:pPr>
    </w:p>
    <w:p w14:paraId="0648D855" w14:textId="77777777" w:rsidR="0014538E" w:rsidRDefault="0014538E" w:rsidP="0014538E">
      <w:pPr>
        <w:pStyle w:val="ConsPlusNormal"/>
        <w:jc w:val="both"/>
      </w:pPr>
    </w:p>
    <w:p w14:paraId="339FDAB8" w14:textId="77777777" w:rsidR="0014538E" w:rsidRDefault="0014538E" w:rsidP="0014538E">
      <w:pPr>
        <w:pStyle w:val="ConsPlusNormal"/>
        <w:jc w:val="both"/>
      </w:pPr>
    </w:p>
    <w:p w14:paraId="16969445" w14:textId="77777777" w:rsidR="0014538E" w:rsidRDefault="0014538E" w:rsidP="0014538E">
      <w:pPr>
        <w:pStyle w:val="ConsPlusNormal"/>
        <w:jc w:val="both"/>
      </w:pPr>
    </w:p>
    <w:p w14:paraId="29C2E339" w14:textId="77777777" w:rsidR="0014538E" w:rsidRDefault="0014538E" w:rsidP="0014538E">
      <w:pPr>
        <w:pStyle w:val="ConsPlusNormal"/>
        <w:jc w:val="right"/>
        <w:outlineLvl w:val="2"/>
      </w:pPr>
      <w:r>
        <w:t>Приложение</w:t>
      </w:r>
    </w:p>
    <w:p w14:paraId="3493D87A" w14:textId="77777777" w:rsidR="0014538E" w:rsidRDefault="0014538E" w:rsidP="0014538E">
      <w:pPr>
        <w:pStyle w:val="ConsPlusNormal"/>
        <w:jc w:val="right"/>
      </w:pPr>
      <w:r>
        <w:t>к договору о подключении</w:t>
      </w:r>
    </w:p>
    <w:p w14:paraId="26E480D6" w14:textId="77777777" w:rsidR="0014538E" w:rsidRDefault="0014538E" w:rsidP="0014538E">
      <w:pPr>
        <w:pStyle w:val="ConsPlusNormal"/>
        <w:jc w:val="right"/>
      </w:pPr>
      <w:r>
        <w:t xml:space="preserve">(технологическом </w:t>
      </w:r>
      <w:proofErr w:type="gramStart"/>
      <w:r>
        <w:t>присоединении</w:t>
      </w:r>
      <w:proofErr w:type="gramEnd"/>
      <w:r>
        <w:t>)</w:t>
      </w:r>
    </w:p>
    <w:p w14:paraId="272F5448" w14:textId="77777777" w:rsidR="0014538E" w:rsidRDefault="0014538E" w:rsidP="0014538E">
      <w:pPr>
        <w:pStyle w:val="ConsPlusNormal"/>
        <w:jc w:val="right"/>
      </w:pPr>
      <w:r>
        <w:t>газоиспользующего оборудования</w:t>
      </w:r>
    </w:p>
    <w:p w14:paraId="5DC10D05" w14:textId="77777777" w:rsidR="0014538E" w:rsidRDefault="0014538E" w:rsidP="0014538E">
      <w:pPr>
        <w:pStyle w:val="ConsPlusNormal"/>
        <w:jc w:val="right"/>
      </w:pPr>
      <w:r>
        <w:t>к сети газораспределения</w:t>
      </w:r>
    </w:p>
    <w:p w14:paraId="521D61DD" w14:textId="77777777" w:rsidR="0014538E" w:rsidRDefault="0014538E" w:rsidP="0014538E">
      <w:pPr>
        <w:pStyle w:val="ConsPlusNormal"/>
        <w:jc w:val="right"/>
      </w:pPr>
      <w:r>
        <w:t>в рамках догазификации</w:t>
      </w:r>
    </w:p>
    <w:p w14:paraId="4C404E73" w14:textId="77777777" w:rsidR="0014538E" w:rsidRDefault="0014538E" w:rsidP="0014538E">
      <w:pPr>
        <w:pStyle w:val="ConsPlusNormal"/>
        <w:jc w:val="both"/>
      </w:pPr>
    </w:p>
    <w:p w14:paraId="5A0E7295" w14:textId="77777777" w:rsidR="0014538E" w:rsidRDefault="0014538E" w:rsidP="0014538E">
      <w:pPr>
        <w:pStyle w:val="ConsPlusNormal"/>
        <w:jc w:val="right"/>
      </w:pPr>
      <w:r>
        <w:t>(форма)</w:t>
      </w:r>
    </w:p>
    <w:p w14:paraId="774EB20A" w14:textId="77777777" w:rsidR="0014538E" w:rsidRDefault="0014538E" w:rsidP="0014538E">
      <w:pPr>
        <w:pStyle w:val="ConsPlusNormal"/>
        <w:jc w:val="both"/>
      </w:pPr>
    </w:p>
    <w:p w14:paraId="211129C3" w14:textId="77777777" w:rsidR="0014538E" w:rsidRDefault="0014538E" w:rsidP="0014538E">
      <w:pPr>
        <w:pStyle w:val="ConsPlusNonformat"/>
        <w:jc w:val="both"/>
      </w:pPr>
      <w:bookmarkStart w:id="7" w:name="P2632"/>
      <w:bookmarkEnd w:id="7"/>
      <w:r>
        <w:t xml:space="preserve">                            ТЕХНИЧЕСКИЕ УСЛОВИЯ</w:t>
      </w:r>
    </w:p>
    <w:p w14:paraId="2A7BE8B2" w14:textId="77777777" w:rsidR="0014538E" w:rsidRDefault="0014538E" w:rsidP="0014538E">
      <w:pPr>
        <w:pStyle w:val="ConsPlusNonformat"/>
        <w:jc w:val="both"/>
      </w:pPr>
      <w:r>
        <w:t xml:space="preserve">              на подключение (технологическое присоединение)</w:t>
      </w:r>
    </w:p>
    <w:p w14:paraId="6E9AB9BF" w14:textId="77777777" w:rsidR="0014538E" w:rsidRDefault="0014538E" w:rsidP="0014538E">
      <w:pPr>
        <w:pStyle w:val="ConsPlusNonformat"/>
        <w:jc w:val="both"/>
      </w:pPr>
      <w:r>
        <w:t xml:space="preserve">          газоиспользующего оборудования к сети газораспределения</w:t>
      </w:r>
    </w:p>
    <w:p w14:paraId="40D4C05C" w14:textId="77777777" w:rsidR="0014538E" w:rsidRDefault="0014538E" w:rsidP="0014538E">
      <w:pPr>
        <w:pStyle w:val="ConsPlusNonformat"/>
        <w:jc w:val="both"/>
      </w:pPr>
      <w:r>
        <w:t xml:space="preserve">                          в рамках догазификации</w:t>
      </w:r>
    </w:p>
    <w:p w14:paraId="3CE45985" w14:textId="77777777" w:rsidR="0014538E" w:rsidRDefault="0014538E" w:rsidP="0014538E">
      <w:pPr>
        <w:pStyle w:val="ConsPlusNonformat"/>
        <w:jc w:val="both"/>
      </w:pPr>
    </w:p>
    <w:p w14:paraId="1F4B23D4" w14:textId="77777777" w:rsidR="0014538E" w:rsidRDefault="0014538E" w:rsidP="0014538E">
      <w:pPr>
        <w:pStyle w:val="ConsPlusNonformat"/>
        <w:jc w:val="both"/>
      </w:pPr>
      <w:r>
        <w:t xml:space="preserve">    1. ___________________________________________________________________.</w:t>
      </w:r>
    </w:p>
    <w:p w14:paraId="20AA2DB2" w14:textId="77777777" w:rsidR="0014538E" w:rsidRDefault="0014538E" w:rsidP="0014538E">
      <w:pPr>
        <w:pStyle w:val="ConsPlusNonformat"/>
        <w:jc w:val="both"/>
      </w:pPr>
      <w:r>
        <w:t xml:space="preserve">                 </w:t>
      </w:r>
      <w:proofErr w:type="gramStart"/>
      <w:r>
        <w:t>(наименование газораспределительной организации</w:t>
      </w:r>
      <w:proofErr w:type="gramEnd"/>
    </w:p>
    <w:p w14:paraId="3BA7C98D" w14:textId="77777777" w:rsidR="0014538E" w:rsidRDefault="0014538E" w:rsidP="0014538E">
      <w:pPr>
        <w:pStyle w:val="ConsPlusNonformat"/>
        <w:jc w:val="both"/>
      </w:pPr>
      <w:r>
        <w:t xml:space="preserve">                  (исполнителя), </w:t>
      </w:r>
      <w:proofErr w:type="gramStart"/>
      <w:r>
        <w:t>выдавшей</w:t>
      </w:r>
      <w:proofErr w:type="gramEnd"/>
      <w:r>
        <w:t xml:space="preserve"> технические условия)</w:t>
      </w:r>
    </w:p>
    <w:p w14:paraId="2EEBEF6E" w14:textId="77777777" w:rsidR="0014538E" w:rsidRDefault="0014538E" w:rsidP="0014538E">
      <w:pPr>
        <w:pStyle w:val="ConsPlusNonformat"/>
        <w:jc w:val="both"/>
      </w:pPr>
      <w:r>
        <w:t xml:space="preserve">    2. ___________________________________________________________________.</w:t>
      </w:r>
    </w:p>
    <w:p w14:paraId="2C4D1432" w14:textId="77777777" w:rsidR="0014538E" w:rsidRDefault="0014538E" w:rsidP="0014538E">
      <w:pPr>
        <w:pStyle w:val="ConsPlusNonformat"/>
        <w:jc w:val="both"/>
      </w:pPr>
      <w:r>
        <w:t xml:space="preserve">                </w:t>
      </w:r>
      <w:proofErr w:type="gramStart"/>
      <w:r>
        <w:t>(полное и сокращенное (при наличии) наименование,</w:t>
      </w:r>
      <w:proofErr w:type="gramEnd"/>
    </w:p>
    <w:p w14:paraId="240C95B6" w14:textId="77777777" w:rsidR="0014538E" w:rsidRDefault="0014538E" w:rsidP="0014538E">
      <w:pPr>
        <w:pStyle w:val="ConsPlusNonformat"/>
        <w:jc w:val="both"/>
      </w:pPr>
      <w:r>
        <w:t xml:space="preserve">          организационно-правовая форма заявителя - юридического лица;</w:t>
      </w:r>
    </w:p>
    <w:p w14:paraId="11D82EE7" w14:textId="77777777" w:rsidR="0014538E" w:rsidRDefault="0014538E" w:rsidP="0014538E">
      <w:pPr>
        <w:pStyle w:val="ConsPlusNonformat"/>
        <w:jc w:val="both"/>
      </w:pPr>
      <w:r>
        <w:t xml:space="preserve">               фамилия, имя, отчество заявителя - физического лица</w:t>
      </w:r>
    </w:p>
    <w:p w14:paraId="2D8C07D8" w14:textId="77777777" w:rsidR="0014538E" w:rsidRDefault="0014538E" w:rsidP="0014538E">
      <w:pPr>
        <w:pStyle w:val="ConsPlusNonformat"/>
        <w:jc w:val="both"/>
      </w:pPr>
      <w:r>
        <w:t xml:space="preserve">                        (индивидуального предпринимателя)</w:t>
      </w:r>
    </w:p>
    <w:p w14:paraId="7015BE96" w14:textId="77777777" w:rsidR="0014538E" w:rsidRDefault="0014538E" w:rsidP="0014538E">
      <w:pPr>
        <w:pStyle w:val="ConsPlusNonformat"/>
        <w:jc w:val="both"/>
      </w:pPr>
      <w:r>
        <w:t xml:space="preserve">    3. Объект капитального строительства __________________________________</w:t>
      </w:r>
    </w:p>
    <w:p w14:paraId="0D3D6786" w14:textId="77777777" w:rsidR="0014538E" w:rsidRDefault="0014538E" w:rsidP="0014538E">
      <w:pPr>
        <w:pStyle w:val="ConsPlusNonformat"/>
        <w:jc w:val="both"/>
      </w:pPr>
      <w:r>
        <w:t>__________________________________________________________________________,</w:t>
      </w:r>
    </w:p>
    <w:p w14:paraId="07B929DE" w14:textId="77777777" w:rsidR="0014538E" w:rsidRDefault="0014538E" w:rsidP="0014538E">
      <w:pPr>
        <w:pStyle w:val="ConsPlusNonformat"/>
        <w:jc w:val="both"/>
      </w:pPr>
      <w:r>
        <w:t xml:space="preserve">             (наименование объекта капитального строительства)</w:t>
      </w:r>
    </w:p>
    <w:p w14:paraId="6587E73D" w14:textId="77777777" w:rsidR="0014538E" w:rsidRDefault="0014538E" w:rsidP="0014538E">
      <w:pPr>
        <w:pStyle w:val="ConsPlusNonformat"/>
        <w:jc w:val="both"/>
      </w:pPr>
      <w:proofErr w:type="gramStart"/>
      <w:r>
        <w:t>расположенный</w:t>
      </w:r>
      <w:proofErr w:type="gramEnd"/>
      <w:r>
        <w:t xml:space="preserve"> по адресу ___________________________________________________</w:t>
      </w:r>
    </w:p>
    <w:p w14:paraId="29BEF4D7" w14:textId="77777777" w:rsidR="0014538E" w:rsidRDefault="0014538E" w:rsidP="0014538E">
      <w:pPr>
        <w:pStyle w:val="ConsPlusNonformat"/>
        <w:jc w:val="both"/>
      </w:pPr>
      <w:r>
        <w:t>__________________________________________________________________________.</w:t>
      </w:r>
    </w:p>
    <w:p w14:paraId="1DC3A23E" w14:textId="77777777" w:rsidR="0014538E" w:rsidRDefault="0014538E" w:rsidP="0014538E">
      <w:pPr>
        <w:pStyle w:val="ConsPlusNonformat"/>
        <w:jc w:val="both"/>
      </w:pPr>
      <w:r>
        <w:t xml:space="preserve">           (место нахождения объекта капитального строительства)</w:t>
      </w:r>
    </w:p>
    <w:p w14:paraId="7533D898" w14:textId="77777777" w:rsidR="0014538E" w:rsidRDefault="0014538E" w:rsidP="0014538E">
      <w:pPr>
        <w:pStyle w:val="ConsPlusNonformat"/>
        <w:jc w:val="both"/>
      </w:pPr>
      <w:r>
        <w:t xml:space="preserve">    4.    Величина   максимального   часового   расхода   газа   (мощности)</w:t>
      </w:r>
    </w:p>
    <w:p w14:paraId="610948A3" w14:textId="77777777" w:rsidR="0014538E" w:rsidRDefault="0014538E" w:rsidP="0014538E">
      <w:pPr>
        <w:pStyle w:val="ConsPlusNonformat"/>
        <w:jc w:val="both"/>
      </w:pPr>
      <w:r>
        <w:t>газоиспользующего оборудования _________ куб. метров.</w:t>
      </w:r>
    </w:p>
    <w:p w14:paraId="3C347426" w14:textId="77777777" w:rsidR="0014538E" w:rsidRDefault="0014538E" w:rsidP="0014538E">
      <w:pPr>
        <w:pStyle w:val="ConsPlusNonformat"/>
        <w:jc w:val="both"/>
      </w:pPr>
      <w:r>
        <w:t xml:space="preserve">    5. Давление газа в точке подключения:</w:t>
      </w:r>
    </w:p>
    <w:p w14:paraId="4358B4F7" w14:textId="77777777" w:rsidR="0014538E" w:rsidRDefault="0014538E" w:rsidP="0014538E">
      <w:pPr>
        <w:pStyle w:val="ConsPlusNonformat"/>
        <w:jc w:val="both"/>
      </w:pPr>
      <w:r>
        <w:t xml:space="preserve">    </w:t>
      </w:r>
      <w:proofErr w:type="gramStart"/>
      <w:r>
        <w:t>максимальное</w:t>
      </w:r>
      <w:proofErr w:type="gramEnd"/>
      <w:r>
        <w:t xml:space="preserve"> ___________ МПа;</w:t>
      </w:r>
    </w:p>
    <w:p w14:paraId="3D23356E" w14:textId="77777777" w:rsidR="0014538E" w:rsidRDefault="0014538E" w:rsidP="0014538E">
      <w:pPr>
        <w:pStyle w:val="ConsPlusNonformat"/>
        <w:jc w:val="both"/>
      </w:pPr>
      <w:r>
        <w:t xml:space="preserve">    </w:t>
      </w:r>
      <w:proofErr w:type="gramStart"/>
      <w:r>
        <w:t>фактическое</w:t>
      </w:r>
      <w:proofErr w:type="gramEnd"/>
      <w:r>
        <w:t xml:space="preserve"> (расчетное) _________________ МПа.</w:t>
      </w:r>
    </w:p>
    <w:p w14:paraId="0AC5A4AA" w14:textId="77777777" w:rsidR="0014538E" w:rsidRDefault="0014538E" w:rsidP="0014538E">
      <w:pPr>
        <w:pStyle w:val="ConsPlusNonformat"/>
        <w:jc w:val="both"/>
      </w:pPr>
      <w:r>
        <w:t xml:space="preserve">    6.   Срок   подключения   (технологического   присоединения)   к  сетям</w:t>
      </w:r>
    </w:p>
    <w:p w14:paraId="5B4AD038" w14:textId="77777777" w:rsidR="0014538E" w:rsidRDefault="0014538E" w:rsidP="0014538E">
      <w:pPr>
        <w:pStyle w:val="ConsPlusNonformat"/>
        <w:jc w:val="both"/>
      </w:pPr>
      <w:r>
        <w:t>газораспределения объекта капитального строительства _____________________.</w:t>
      </w:r>
    </w:p>
    <w:p w14:paraId="6022D29A" w14:textId="77777777" w:rsidR="0014538E" w:rsidRDefault="0014538E" w:rsidP="0014538E">
      <w:pPr>
        <w:pStyle w:val="ConsPlusNonformat"/>
        <w:jc w:val="both"/>
      </w:pPr>
      <w:r>
        <w:t xml:space="preserve">    7. Информация о газопроводе в точке подключения _______________________</w:t>
      </w:r>
    </w:p>
    <w:p w14:paraId="32F64B1E" w14:textId="77777777" w:rsidR="0014538E" w:rsidRDefault="0014538E" w:rsidP="0014538E">
      <w:pPr>
        <w:pStyle w:val="ConsPlusNonformat"/>
        <w:jc w:val="both"/>
      </w:pPr>
      <w:r>
        <w:t>__________________________________________________________________________.</w:t>
      </w:r>
    </w:p>
    <w:p w14:paraId="2DAC8A54" w14:textId="77777777" w:rsidR="0014538E" w:rsidRDefault="0014538E" w:rsidP="0014538E">
      <w:pPr>
        <w:pStyle w:val="ConsPlusNonformat"/>
        <w:jc w:val="both"/>
      </w:pPr>
      <w:r>
        <w:t xml:space="preserve">    </w:t>
      </w:r>
      <w:proofErr w:type="gramStart"/>
      <w:r>
        <w:t>(диаметр, материал труб, способ прокладки, тип защитного покрытия,</w:t>
      </w:r>
      <w:proofErr w:type="gramEnd"/>
    </w:p>
    <w:p w14:paraId="4F43767B" w14:textId="77777777" w:rsidR="0014538E" w:rsidRDefault="0014538E" w:rsidP="0014538E">
      <w:pPr>
        <w:pStyle w:val="ConsPlusNonformat"/>
        <w:jc w:val="both"/>
      </w:pPr>
      <w:r>
        <w:t xml:space="preserve"> максимальное рабочее давление, фактическое (расчетное) давление, наличие</w:t>
      </w:r>
    </w:p>
    <w:p w14:paraId="6A252ED6" w14:textId="77777777" w:rsidR="0014538E" w:rsidRDefault="0014538E" w:rsidP="0014538E">
      <w:pPr>
        <w:pStyle w:val="ConsPlusNonformat"/>
        <w:jc w:val="both"/>
      </w:pPr>
      <w:r>
        <w:t xml:space="preserve">                 электрохимической защиты, протяженность)</w:t>
      </w:r>
    </w:p>
    <w:p w14:paraId="2F82C5FF" w14:textId="77777777" w:rsidR="0014538E" w:rsidRDefault="0014538E" w:rsidP="0014538E">
      <w:pPr>
        <w:pStyle w:val="ConsPlusNonformat"/>
        <w:jc w:val="both"/>
      </w:pPr>
      <w:r>
        <w:t xml:space="preserve">    8.    Величина   максимального   часового   расхода   газа   (мощности)</w:t>
      </w:r>
    </w:p>
    <w:p w14:paraId="46F2A3F3" w14:textId="77777777" w:rsidR="0014538E" w:rsidRDefault="0014538E" w:rsidP="0014538E">
      <w:pPr>
        <w:pStyle w:val="ConsPlusNonformat"/>
        <w:jc w:val="both"/>
      </w:pPr>
      <w:proofErr w:type="gramStart"/>
      <w:r>
        <w:t>газоиспользующего  оборудования  по  каждой  из  точек подключения (если их</w:t>
      </w:r>
      <w:proofErr w:type="gramEnd"/>
    </w:p>
    <w:p w14:paraId="658872B9" w14:textId="77777777" w:rsidR="0014538E" w:rsidRDefault="0014538E" w:rsidP="0014538E">
      <w:pPr>
        <w:pStyle w:val="ConsPlusNonformat"/>
        <w:jc w:val="both"/>
      </w:pPr>
      <w:r>
        <w:t>несколько):</w:t>
      </w:r>
    </w:p>
    <w:p w14:paraId="3EA60E0E" w14:textId="77777777" w:rsidR="0014538E" w:rsidRDefault="0014538E" w:rsidP="001453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2505"/>
        <w:gridCol w:w="1858"/>
        <w:gridCol w:w="1337"/>
        <w:gridCol w:w="2203"/>
      </w:tblGrid>
      <w:tr w:rsidR="0014538E" w14:paraId="5244E17A" w14:textId="77777777" w:rsidTr="001C37FF">
        <w:tc>
          <w:tcPr>
            <w:tcW w:w="1155" w:type="dxa"/>
          </w:tcPr>
          <w:p w14:paraId="037609AE" w14:textId="77777777" w:rsidR="0014538E" w:rsidRDefault="0014538E" w:rsidP="001C37FF">
            <w:pPr>
              <w:pStyle w:val="ConsPlusNormal"/>
              <w:jc w:val="center"/>
            </w:pPr>
            <w:r>
              <w:t>Точка подключения (планируемая)</w:t>
            </w:r>
          </w:p>
        </w:tc>
        <w:tc>
          <w:tcPr>
            <w:tcW w:w="2505" w:type="dxa"/>
          </w:tcPr>
          <w:p w14:paraId="625DFC79" w14:textId="77777777" w:rsidR="0014538E" w:rsidRDefault="0014538E" w:rsidP="001C37FF">
            <w:pPr>
              <w:pStyle w:val="ConsPlusNormal"/>
              <w:jc w:val="center"/>
            </w:pPr>
            <w:r>
              <w:t xml:space="preserve">Срок подключения (технологического присоединения) к сетям газораспределения (рабочих дней) </w:t>
            </w:r>
            <w:proofErr w:type="gramStart"/>
            <w:r>
              <w:t>с даты заключения</w:t>
            </w:r>
            <w:proofErr w:type="gramEnd"/>
            <w:r>
              <w:t xml:space="preserve"> договора о подключении (технологическом присоединении) </w:t>
            </w:r>
            <w:r>
              <w:lastRenderedPageBreak/>
              <w:t>объектов капитального строительства к сети газораспределения</w:t>
            </w:r>
          </w:p>
        </w:tc>
        <w:tc>
          <w:tcPr>
            <w:tcW w:w="1858" w:type="dxa"/>
          </w:tcPr>
          <w:p w14:paraId="4AABAADD" w14:textId="77777777" w:rsidR="0014538E" w:rsidRDefault="0014538E" w:rsidP="001C37FF">
            <w:pPr>
              <w:pStyle w:val="ConsPlusNormal"/>
              <w:jc w:val="center"/>
            </w:pPr>
            <w:r>
              <w:lastRenderedPageBreak/>
              <w:t>Величина максимального расхода газа (мощности) подключаемого газоиспользующего оборудования (куб. метров в час)</w:t>
            </w:r>
          </w:p>
        </w:tc>
        <w:tc>
          <w:tcPr>
            <w:tcW w:w="1337" w:type="dxa"/>
          </w:tcPr>
          <w:p w14:paraId="36C6B242" w14:textId="77777777" w:rsidR="0014538E" w:rsidRDefault="0014538E" w:rsidP="001C37FF">
            <w:pPr>
              <w:pStyle w:val="ConsPlusNormal"/>
              <w:jc w:val="center"/>
            </w:pPr>
            <w:r>
              <w:t>Давление газа в точке подключения: максимальное (МПа); фактическое (расчетное) (МПа)</w:t>
            </w:r>
          </w:p>
        </w:tc>
        <w:tc>
          <w:tcPr>
            <w:tcW w:w="2203" w:type="dxa"/>
          </w:tcPr>
          <w:p w14:paraId="7FB15CDF" w14:textId="77777777" w:rsidR="0014538E" w:rsidRDefault="0014538E" w:rsidP="001C37FF">
            <w:pPr>
              <w:pStyle w:val="ConsPlusNormal"/>
              <w:jc w:val="center"/>
            </w:pPr>
            <w:r>
              <w:t xml:space="preserve">Наименование существующей сети газораспределения, к которой осуществляется подключение (место нахождения сети газораспределения, диаметр, материал </w:t>
            </w:r>
            <w:r>
              <w:lastRenderedPageBreak/>
              <w:t>труб и тип защитного покрытия)</w:t>
            </w:r>
          </w:p>
        </w:tc>
      </w:tr>
      <w:tr w:rsidR="0014538E" w14:paraId="251691C7" w14:textId="77777777" w:rsidTr="001C37FF">
        <w:tc>
          <w:tcPr>
            <w:tcW w:w="1155" w:type="dxa"/>
            <w:vAlign w:val="center"/>
          </w:tcPr>
          <w:p w14:paraId="378AF8EF" w14:textId="77777777" w:rsidR="0014538E" w:rsidRDefault="0014538E" w:rsidP="001C37FF">
            <w:pPr>
              <w:pStyle w:val="ConsPlusNormal"/>
            </w:pPr>
          </w:p>
        </w:tc>
        <w:tc>
          <w:tcPr>
            <w:tcW w:w="2505" w:type="dxa"/>
            <w:vAlign w:val="center"/>
          </w:tcPr>
          <w:p w14:paraId="697CCD13" w14:textId="77777777" w:rsidR="0014538E" w:rsidRDefault="0014538E" w:rsidP="001C37FF">
            <w:pPr>
              <w:pStyle w:val="ConsPlusNormal"/>
            </w:pPr>
          </w:p>
        </w:tc>
        <w:tc>
          <w:tcPr>
            <w:tcW w:w="1858" w:type="dxa"/>
            <w:vAlign w:val="center"/>
          </w:tcPr>
          <w:p w14:paraId="73D45373" w14:textId="77777777" w:rsidR="0014538E" w:rsidRDefault="0014538E" w:rsidP="001C37FF">
            <w:pPr>
              <w:pStyle w:val="ConsPlusNormal"/>
            </w:pPr>
          </w:p>
        </w:tc>
        <w:tc>
          <w:tcPr>
            <w:tcW w:w="1337" w:type="dxa"/>
            <w:vAlign w:val="center"/>
          </w:tcPr>
          <w:p w14:paraId="33926527" w14:textId="77777777" w:rsidR="0014538E" w:rsidRDefault="0014538E" w:rsidP="001C37FF">
            <w:pPr>
              <w:pStyle w:val="ConsPlusNormal"/>
            </w:pPr>
          </w:p>
        </w:tc>
        <w:tc>
          <w:tcPr>
            <w:tcW w:w="2203" w:type="dxa"/>
            <w:vAlign w:val="center"/>
          </w:tcPr>
          <w:p w14:paraId="123F651C" w14:textId="77777777" w:rsidR="0014538E" w:rsidRDefault="0014538E" w:rsidP="001C37FF">
            <w:pPr>
              <w:pStyle w:val="ConsPlusNormal"/>
            </w:pPr>
          </w:p>
        </w:tc>
      </w:tr>
      <w:tr w:rsidR="0014538E" w14:paraId="7167D46A" w14:textId="77777777" w:rsidTr="001C37FF">
        <w:tc>
          <w:tcPr>
            <w:tcW w:w="1155" w:type="dxa"/>
            <w:vAlign w:val="center"/>
          </w:tcPr>
          <w:p w14:paraId="6DE35861" w14:textId="77777777" w:rsidR="0014538E" w:rsidRDefault="0014538E" w:rsidP="001C37FF">
            <w:pPr>
              <w:pStyle w:val="ConsPlusNormal"/>
            </w:pPr>
          </w:p>
        </w:tc>
        <w:tc>
          <w:tcPr>
            <w:tcW w:w="2505" w:type="dxa"/>
            <w:vAlign w:val="center"/>
          </w:tcPr>
          <w:p w14:paraId="45C28051" w14:textId="77777777" w:rsidR="0014538E" w:rsidRDefault="0014538E" w:rsidP="001C37FF">
            <w:pPr>
              <w:pStyle w:val="ConsPlusNormal"/>
            </w:pPr>
          </w:p>
        </w:tc>
        <w:tc>
          <w:tcPr>
            <w:tcW w:w="1858" w:type="dxa"/>
            <w:vAlign w:val="center"/>
          </w:tcPr>
          <w:p w14:paraId="51C17FA9" w14:textId="77777777" w:rsidR="0014538E" w:rsidRDefault="0014538E" w:rsidP="001C37FF">
            <w:pPr>
              <w:pStyle w:val="ConsPlusNormal"/>
            </w:pPr>
          </w:p>
        </w:tc>
        <w:tc>
          <w:tcPr>
            <w:tcW w:w="1337" w:type="dxa"/>
            <w:vAlign w:val="center"/>
          </w:tcPr>
          <w:p w14:paraId="074B673E" w14:textId="77777777" w:rsidR="0014538E" w:rsidRDefault="0014538E" w:rsidP="001C37FF">
            <w:pPr>
              <w:pStyle w:val="ConsPlusNormal"/>
            </w:pPr>
          </w:p>
        </w:tc>
        <w:tc>
          <w:tcPr>
            <w:tcW w:w="2203" w:type="dxa"/>
            <w:vAlign w:val="center"/>
          </w:tcPr>
          <w:p w14:paraId="72C457C3" w14:textId="77777777" w:rsidR="0014538E" w:rsidRDefault="0014538E" w:rsidP="001C37FF">
            <w:pPr>
              <w:pStyle w:val="ConsPlusNormal"/>
            </w:pPr>
          </w:p>
        </w:tc>
      </w:tr>
      <w:tr w:rsidR="0014538E" w14:paraId="76FF4575" w14:textId="77777777" w:rsidTr="001C37FF">
        <w:tc>
          <w:tcPr>
            <w:tcW w:w="1155" w:type="dxa"/>
            <w:vAlign w:val="center"/>
          </w:tcPr>
          <w:p w14:paraId="374CDB06" w14:textId="77777777" w:rsidR="0014538E" w:rsidRDefault="0014538E" w:rsidP="001C37FF">
            <w:pPr>
              <w:pStyle w:val="ConsPlusNormal"/>
            </w:pPr>
          </w:p>
        </w:tc>
        <w:tc>
          <w:tcPr>
            <w:tcW w:w="2505" w:type="dxa"/>
            <w:vAlign w:val="center"/>
          </w:tcPr>
          <w:p w14:paraId="1A7B3A0B" w14:textId="77777777" w:rsidR="0014538E" w:rsidRDefault="0014538E" w:rsidP="001C37FF">
            <w:pPr>
              <w:pStyle w:val="ConsPlusNormal"/>
            </w:pPr>
          </w:p>
        </w:tc>
        <w:tc>
          <w:tcPr>
            <w:tcW w:w="1858" w:type="dxa"/>
            <w:vAlign w:val="center"/>
          </w:tcPr>
          <w:p w14:paraId="046E68B4" w14:textId="77777777" w:rsidR="0014538E" w:rsidRDefault="0014538E" w:rsidP="001C37FF">
            <w:pPr>
              <w:pStyle w:val="ConsPlusNormal"/>
            </w:pPr>
          </w:p>
        </w:tc>
        <w:tc>
          <w:tcPr>
            <w:tcW w:w="1337" w:type="dxa"/>
            <w:vAlign w:val="center"/>
          </w:tcPr>
          <w:p w14:paraId="1AB3776B" w14:textId="77777777" w:rsidR="0014538E" w:rsidRDefault="0014538E" w:rsidP="001C37FF">
            <w:pPr>
              <w:pStyle w:val="ConsPlusNormal"/>
            </w:pPr>
          </w:p>
        </w:tc>
        <w:tc>
          <w:tcPr>
            <w:tcW w:w="2203" w:type="dxa"/>
            <w:vAlign w:val="center"/>
          </w:tcPr>
          <w:p w14:paraId="71F8F5EC" w14:textId="77777777" w:rsidR="0014538E" w:rsidRDefault="0014538E" w:rsidP="001C37FF">
            <w:pPr>
              <w:pStyle w:val="ConsPlusNormal"/>
            </w:pPr>
          </w:p>
        </w:tc>
      </w:tr>
    </w:tbl>
    <w:p w14:paraId="3A189AE8" w14:textId="77777777" w:rsidR="0014538E" w:rsidRDefault="0014538E" w:rsidP="0014538E">
      <w:pPr>
        <w:pStyle w:val="ConsPlusNormal"/>
        <w:jc w:val="both"/>
      </w:pPr>
    </w:p>
    <w:p w14:paraId="5CFB846E" w14:textId="77777777" w:rsidR="0014538E" w:rsidRDefault="0014538E" w:rsidP="0014538E">
      <w:pPr>
        <w:pStyle w:val="ConsPlusNonformat"/>
        <w:jc w:val="both"/>
      </w:pPr>
      <w:r>
        <w:t xml:space="preserve">    9. Точка подключения (планируемая) ___________________________________.</w:t>
      </w:r>
    </w:p>
    <w:p w14:paraId="38145B1C" w14:textId="77777777" w:rsidR="0014538E" w:rsidRDefault="0014538E" w:rsidP="0014538E">
      <w:pPr>
        <w:pStyle w:val="ConsPlusNonformat"/>
        <w:jc w:val="both"/>
      </w:pPr>
      <w:r>
        <w:t xml:space="preserve">    10.  Обязательства  по  подготовке  сети газопотребления и к размещению</w:t>
      </w:r>
    </w:p>
    <w:p w14:paraId="7FF81144" w14:textId="77777777" w:rsidR="0014538E" w:rsidRDefault="0014538E" w:rsidP="0014538E">
      <w:pPr>
        <w:pStyle w:val="ConsPlusNonformat"/>
        <w:jc w:val="both"/>
      </w:pPr>
      <w:r>
        <w:t>газоиспользующего оборудования:</w:t>
      </w:r>
    </w:p>
    <w:p w14:paraId="6ABB6492" w14:textId="77777777" w:rsidR="0014538E" w:rsidRDefault="0014538E" w:rsidP="0014538E">
      <w:pPr>
        <w:pStyle w:val="ConsPlusNonformat"/>
        <w:jc w:val="both"/>
      </w:pPr>
      <w:r>
        <w:t xml:space="preserve">    сеть  газопотребления  с  подключенным  газоиспользующим  оборудованием</w:t>
      </w:r>
    </w:p>
    <w:p w14:paraId="320E3372" w14:textId="77777777" w:rsidR="0014538E" w:rsidRDefault="0014538E" w:rsidP="0014538E">
      <w:pPr>
        <w:pStyle w:val="ConsPlusNonformat"/>
        <w:jc w:val="both"/>
      </w:pPr>
      <w:r>
        <w:t xml:space="preserve">должна  пройти  </w:t>
      </w:r>
      <w:proofErr w:type="gramStart"/>
      <w:r>
        <w:t>контрольную</w:t>
      </w:r>
      <w:proofErr w:type="gramEnd"/>
      <w:r>
        <w:t xml:space="preserve">  опрессовку  воздухом  с  избыточным давлением,</w:t>
      </w:r>
    </w:p>
    <w:p w14:paraId="65D8604C" w14:textId="77777777" w:rsidR="0014538E" w:rsidRDefault="0014538E" w:rsidP="0014538E">
      <w:pPr>
        <w:pStyle w:val="ConsPlusNonformat"/>
        <w:jc w:val="both"/>
      </w:pPr>
      <w:proofErr w:type="gramStart"/>
      <w:r>
        <w:t>равным  5  кПа,  в  течение  5  минут  (падение  давления  воздуха за время</w:t>
      </w:r>
      <w:proofErr w:type="gramEnd"/>
    </w:p>
    <w:p w14:paraId="38F3332E" w14:textId="77777777" w:rsidR="0014538E" w:rsidRDefault="0014538E" w:rsidP="0014538E">
      <w:pPr>
        <w:pStyle w:val="ConsPlusNonformat"/>
        <w:jc w:val="both"/>
      </w:pPr>
      <w:r>
        <w:t xml:space="preserve">проведения </w:t>
      </w:r>
      <w:proofErr w:type="spellStart"/>
      <w:r>
        <w:t>опрессовки</w:t>
      </w:r>
      <w:proofErr w:type="spellEnd"/>
      <w:r>
        <w:t xml:space="preserve"> не должно превышать 200 Па);</w:t>
      </w:r>
    </w:p>
    <w:p w14:paraId="64FF30F1" w14:textId="77777777" w:rsidR="0014538E" w:rsidRDefault="0014538E" w:rsidP="0014538E">
      <w:pPr>
        <w:pStyle w:val="ConsPlusNonformat"/>
        <w:jc w:val="both"/>
      </w:pPr>
      <w:r>
        <w:t xml:space="preserve">    газоиспользующее  оборудование  необходимо  установить  в  помещении  </w:t>
      </w:r>
      <w:proofErr w:type="gramStart"/>
      <w:r>
        <w:t>с</w:t>
      </w:r>
      <w:proofErr w:type="gramEnd"/>
    </w:p>
    <w:p w14:paraId="2D058776" w14:textId="77777777" w:rsidR="0014538E" w:rsidRDefault="0014538E" w:rsidP="0014538E">
      <w:pPr>
        <w:pStyle w:val="ConsPlusNonformat"/>
        <w:jc w:val="both"/>
      </w:pPr>
      <w:r>
        <w:t xml:space="preserve">вентиляцией,   </w:t>
      </w:r>
      <w:proofErr w:type="gramStart"/>
      <w:r>
        <w:t>оборудованным</w:t>
      </w:r>
      <w:proofErr w:type="gramEnd"/>
      <w:r>
        <w:t xml:space="preserve">  обособленными  дымоходами  и  вентиляционными</w:t>
      </w:r>
    </w:p>
    <w:p w14:paraId="482A81A6" w14:textId="77777777" w:rsidR="0014538E" w:rsidRDefault="0014538E" w:rsidP="0014538E">
      <w:pPr>
        <w:pStyle w:val="ConsPlusNonformat"/>
        <w:jc w:val="both"/>
      </w:pPr>
      <w:r>
        <w:t>каналами;</w:t>
      </w:r>
    </w:p>
    <w:p w14:paraId="21BC9798" w14:textId="77777777" w:rsidR="0014538E" w:rsidRDefault="0014538E" w:rsidP="0014538E">
      <w:pPr>
        <w:pStyle w:val="ConsPlusNonformat"/>
        <w:jc w:val="both"/>
      </w:pPr>
      <w:r>
        <w:t xml:space="preserve">    применение  газоиспользующего  оборудования,  технических  устройств  и</w:t>
      </w:r>
    </w:p>
    <w:p w14:paraId="5B107756" w14:textId="77777777" w:rsidR="0014538E" w:rsidRDefault="0014538E" w:rsidP="0014538E">
      <w:pPr>
        <w:pStyle w:val="ConsPlusNonformat"/>
        <w:jc w:val="both"/>
      </w:pPr>
      <w:r>
        <w:t>материалов, имеющих сертификаты соответствия, паспорт изготовителя;</w:t>
      </w:r>
    </w:p>
    <w:p w14:paraId="21BF0545" w14:textId="77777777" w:rsidR="0014538E" w:rsidRDefault="0014538E" w:rsidP="0014538E">
      <w:pPr>
        <w:pStyle w:val="ConsPlusNonformat"/>
        <w:jc w:val="both"/>
      </w:pPr>
      <w:r>
        <w:t xml:space="preserve">    наличие   акта   первичного   обследования   дымоходов  и  </w:t>
      </w:r>
      <w:proofErr w:type="spellStart"/>
      <w:r>
        <w:t>вентканалов</w:t>
      </w:r>
      <w:proofErr w:type="spellEnd"/>
      <w:r>
        <w:t>,</w:t>
      </w:r>
    </w:p>
    <w:p w14:paraId="3839F88A" w14:textId="77777777" w:rsidR="0014538E" w:rsidRDefault="0014538E" w:rsidP="0014538E">
      <w:pPr>
        <w:pStyle w:val="ConsPlusNonformat"/>
        <w:jc w:val="both"/>
      </w:pPr>
      <w:proofErr w:type="gramStart"/>
      <w:r>
        <w:t>выполненного</w:t>
      </w:r>
      <w:proofErr w:type="gramEnd"/>
      <w:r>
        <w:t xml:space="preserve"> специализированной организацией;</w:t>
      </w:r>
    </w:p>
    <w:p w14:paraId="2300A31F" w14:textId="77777777" w:rsidR="0014538E" w:rsidRDefault="0014538E" w:rsidP="0014538E">
      <w:pPr>
        <w:pStyle w:val="ConsPlusNonformat"/>
        <w:jc w:val="both"/>
      </w:pPr>
      <w:r>
        <w:t xml:space="preserve">    обеспечение  объекта  капитального  строительства приборами учета газа,</w:t>
      </w:r>
    </w:p>
    <w:p w14:paraId="6A7E9FB2" w14:textId="77777777" w:rsidR="0014538E" w:rsidRDefault="0014538E" w:rsidP="0014538E">
      <w:pPr>
        <w:pStyle w:val="ConsPlusNonformat"/>
        <w:jc w:val="both"/>
      </w:pPr>
      <w:proofErr w:type="gramStart"/>
      <w:r>
        <w:t>которые</w:t>
      </w:r>
      <w:proofErr w:type="gramEnd"/>
      <w:r>
        <w:t xml:space="preserve">     соответствуют     обязательным    требованиям,    установленным</w:t>
      </w:r>
    </w:p>
    <w:p w14:paraId="16C15BCA" w14:textId="77777777" w:rsidR="0014538E" w:rsidRDefault="0014538E" w:rsidP="0014538E">
      <w:pPr>
        <w:pStyle w:val="ConsPlusNonformat"/>
        <w:jc w:val="both"/>
      </w:pPr>
      <w:r>
        <w:t>законодательством Российской Федерации о техническом регулировании.</w:t>
      </w:r>
    </w:p>
    <w:p w14:paraId="12EB0BFC" w14:textId="77777777" w:rsidR="0014538E" w:rsidRDefault="0014538E" w:rsidP="0014538E">
      <w:pPr>
        <w:pStyle w:val="ConsPlusNonformat"/>
        <w:jc w:val="both"/>
      </w:pPr>
      <w:r>
        <w:t xml:space="preserve">    11. Исполнитель осуществляет (выбирается </w:t>
      </w:r>
      <w:proofErr w:type="gramStart"/>
      <w:r>
        <w:t>необходимое</w:t>
      </w:r>
      <w:proofErr w:type="gramEnd"/>
      <w:r>
        <w:t>):</w:t>
      </w:r>
    </w:p>
    <w:p w14:paraId="5E376D7B" w14:textId="77777777" w:rsidR="0014538E" w:rsidRDefault="0014538E" w:rsidP="0014538E">
      <w:pPr>
        <w:pStyle w:val="ConsPlusNonformat"/>
        <w:jc w:val="both"/>
      </w:pPr>
      <w:r>
        <w:t xml:space="preserve">    проектирование   и   строительство   (реконструкция)   газопровода   </w:t>
      </w:r>
      <w:proofErr w:type="gramStart"/>
      <w:r>
        <w:t>от</w:t>
      </w:r>
      <w:proofErr w:type="gramEnd"/>
    </w:p>
    <w:p w14:paraId="0F6FE499" w14:textId="77777777" w:rsidR="0014538E" w:rsidRDefault="0014538E" w:rsidP="0014538E">
      <w:pPr>
        <w:pStyle w:val="ConsPlusNonformat"/>
        <w:jc w:val="both"/>
      </w:pPr>
      <w:proofErr w:type="gramStart"/>
      <w:r>
        <w:t>существующей  сети  газораспределения  (указывается газопровод, от которого</w:t>
      </w:r>
      <w:proofErr w:type="gramEnd"/>
    </w:p>
    <w:p w14:paraId="52A17E0C" w14:textId="77777777" w:rsidR="0014538E" w:rsidRDefault="0014538E" w:rsidP="0014538E">
      <w:pPr>
        <w:pStyle w:val="ConsPlusNonformat"/>
        <w:jc w:val="both"/>
      </w:pPr>
      <w:r>
        <w:t>осуществляется  подключение,  а также его характеристики: диаметр, материал</w:t>
      </w:r>
    </w:p>
    <w:p w14:paraId="186D829B" w14:textId="77777777" w:rsidR="0014538E" w:rsidRDefault="0014538E" w:rsidP="0014538E">
      <w:pPr>
        <w:pStyle w:val="ConsPlusNonformat"/>
        <w:jc w:val="both"/>
      </w:pPr>
      <w:r>
        <w:t xml:space="preserve">труб, максимальное рабочее давление, протяженность и собственник </w:t>
      </w:r>
      <w:proofErr w:type="gramStart"/>
      <w:r>
        <w:t>указанного</w:t>
      </w:r>
      <w:proofErr w:type="gramEnd"/>
    </w:p>
    <w:p w14:paraId="3C382B88" w14:textId="77777777" w:rsidR="0014538E" w:rsidRDefault="0014538E" w:rsidP="0014538E">
      <w:pPr>
        <w:pStyle w:val="ConsPlusNonformat"/>
        <w:jc w:val="both"/>
      </w:pPr>
      <w:r>
        <w:t xml:space="preserve">газопровода) до точки подключения диаметром ____ </w:t>
      </w:r>
      <w:proofErr w:type="gramStart"/>
      <w:r>
        <w:t>мм</w:t>
      </w:r>
      <w:proofErr w:type="gramEnd"/>
      <w:r>
        <w:t>, протяженностью _______</w:t>
      </w:r>
    </w:p>
    <w:p w14:paraId="51EAD539" w14:textId="77777777" w:rsidR="0014538E" w:rsidRDefault="0014538E" w:rsidP="0014538E">
      <w:pPr>
        <w:pStyle w:val="ConsPlusNonformat"/>
        <w:jc w:val="both"/>
      </w:pPr>
      <w:proofErr w:type="gramStart"/>
      <w:r>
        <w:t>м</w:t>
      </w:r>
      <w:proofErr w:type="gramEnd"/>
      <w:r>
        <w:t>, материалом труб: ____________, максимальным рабочим давлением _____ МПа,</w:t>
      </w:r>
    </w:p>
    <w:p w14:paraId="3902DD39" w14:textId="77777777" w:rsidR="0014538E" w:rsidRDefault="0014538E" w:rsidP="0014538E">
      <w:pPr>
        <w:pStyle w:val="ConsPlusNonformat"/>
        <w:jc w:val="both"/>
      </w:pPr>
      <w:r>
        <w:t>тип прокладки: _____________ по адресу</w:t>
      </w:r>
      <w:proofErr w:type="gramStart"/>
      <w:r>
        <w:t>: __________________________________;</w:t>
      </w:r>
      <w:proofErr w:type="gramEnd"/>
    </w:p>
    <w:p w14:paraId="3DEDB4AA" w14:textId="77777777" w:rsidR="0014538E" w:rsidRDefault="0014538E" w:rsidP="0014538E">
      <w:pPr>
        <w:pStyle w:val="ConsPlusNonformat"/>
        <w:jc w:val="both"/>
      </w:pPr>
      <w:r>
        <w:t xml:space="preserve">    проектирование и строительство пункта редуцирования газа;</w:t>
      </w:r>
    </w:p>
    <w:p w14:paraId="6338B93E" w14:textId="77777777" w:rsidR="0014538E" w:rsidRDefault="0014538E" w:rsidP="0014538E">
      <w:pPr>
        <w:pStyle w:val="ConsPlusNonformat"/>
        <w:jc w:val="both"/>
      </w:pPr>
      <w:r>
        <w:t xml:space="preserve">    </w:t>
      </w:r>
      <w:proofErr w:type="gramStart"/>
      <w:r>
        <w:t>проектирование  и  строительство  отключающего  устройства (указывается</w:t>
      </w:r>
      <w:proofErr w:type="gramEnd"/>
    </w:p>
    <w:p w14:paraId="12277769" w14:textId="77777777" w:rsidR="0014538E" w:rsidRDefault="0014538E" w:rsidP="0014538E">
      <w:pPr>
        <w:pStyle w:val="ConsPlusNonformat"/>
        <w:jc w:val="both"/>
      </w:pPr>
      <w:r>
        <w:t>место расположения отключающего устройства);</w:t>
      </w:r>
    </w:p>
    <w:p w14:paraId="0F1CC29A" w14:textId="77777777" w:rsidR="0014538E" w:rsidRDefault="0014538E" w:rsidP="0014538E">
      <w:pPr>
        <w:pStyle w:val="ConsPlusNonformat"/>
        <w:jc w:val="both"/>
      </w:pPr>
      <w:r>
        <w:t xml:space="preserve">    проектирование и строительство (реконструкция) станции катодной защиты;</w:t>
      </w:r>
    </w:p>
    <w:p w14:paraId="5D623E0C" w14:textId="77777777" w:rsidR="0014538E" w:rsidRDefault="0014538E" w:rsidP="0014538E">
      <w:pPr>
        <w:pStyle w:val="ConsPlusNonformat"/>
        <w:jc w:val="both"/>
      </w:pPr>
      <w:r>
        <w:t xml:space="preserve">    получение   разрешения  на  строительство  газопроводов  и  определение</w:t>
      </w:r>
    </w:p>
    <w:p w14:paraId="1CF343BA" w14:textId="77777777" w:rsidR="0014538E" w:rsidRDefault="0014538E" w:rsidP="0014538E">
      <w:pPr>
        <w:pStyle w:val="ConsPlusNonformat"/>
        <w:jc w:val="both"/>
      </w:pPr>
      <w:r>
        <w:t>охранных зон газопроводов на земельных участках, принадлежащих иным лицам.</w:t>
      </w:r>
    </w:p>
    <w:p w14:paraId="3B7A0997" w14:textId="77777777" w:rsidR="0014538E" w:rsidRDefault="0014538E" w:rsidP="0014538E">
      <w:pPr>
        <w:pStyle w:val="ConsPlusNonformat"/>
        <w:jc w:val="both"/>
      </w:pPr>
      <w:r>
        <w:t xml:space="preserve">    12. Заявитель осуществляет (выбирается </w:t>
      </w:r>
      <w:proofErr w:type="gramStart"/>
      <w:r>
        <w:t>необходимое</w:t>
      </w:r>
      <w:proofErr w:type="gramEnd"/>
      <w:r>
        <w:t>):</w:t>
      </w:r>
    </w:p>
    <w:p w14:paraId="53CEC996" w14:textId="77777777" w:rsidR="0014538E" w:rsidRDefault="0014538E" w:rsidP="0014538E">
      <w:pPr>
        <w:pStyle w:val="ConsPlusNonformat"/>
        <w:jc w:val="both"/>
      </w:pPr>
      <w:r>
        <w:t xml:space="preserve">    </w:t>
      </w:r>
      <w:proofErr w:type="gramStart"/>
      <w:r>
        <w:t>предоставление  схемы  расположения  сети  газопотребления (с указанием</w:t>
      </w:r>
      <w:proofErr w:type="gramEnd"/>
    </w:p>
    <w:p w14:paraId="3F185044" w14:textId="77777777" w:rsidR="0014538E" w:rsidRDefault="0014538E" w:rsidP="0014538E">
      <w:pPr>
        <w:pStyle w:val="ConsPlusNonformat"/>
        <w:jc w:val="both"/>
      </w:pPr>
      <w:r>
        <w:t>длины,  диаметра  и  материала  трубы),  а  также  размещение подключаемого</w:t>
      </w:r>
    </w:p>
    <w:p w14:paraId="22CC1334" w14:textId="77777777" w:rsidR="0014538E" w:rsidRDefault="0014538E" w:rsidP="0014538E">
      <w:pPr>
        <w:pStyle w:val="ConsPlusNonformat"/>
        <w:jc w:val="both"/>
      </w:pPr>
      <w:r>
        <w:t>газоиспользующего оборудования;</w:t>
      </w:r>
    </w:p>
    <w:p w14:paraId="0A0964D8" w14:textId="77777777" w:rsidR="0014538E" w:rsidRDefault="0014538E" w:rsidP="0014538E">
      <w:pPr>
        <w:pStyle w:val="ConsPlusNonformat"/>
        <w:jc w:val="both"/>
      </w:pPr>
      <w:r>
        <w:t xml:space="preserve">    строительство (реконструкцию) сети газопотребления от точки подключения</w:t>
      </w:r>
    </w:p>
    <w:p w14:paraId="256E79BA" w14:textId="77777777" w:rsidR="0014538E" w:rsidRDefault="0014538E" w:rsidP="0014538E">
      <w:pPr>
        <w:pStyle w:val="ConsPlusNonformat"/>
        <w:jc w:val="both"/>
      </w:pPr>
      <w:r>
        <w:t>до газоиспользующего оборудования, по адресу: _____________________________</w:t>
      </w:r>
    </w:p>
    <w:p w14:paraId="1A40A472" w14:textId="77777777" w:rsidR="0014538E" w:rsidRDefault="0014538E" w:rsidP="0014538E">
      <w:pPr>
        <w:pStyle w:val="ConsPlusNonformat"/>
        <w:jc w:val="both"/>
      </w:pPr>
      <w:r>
        <w:t>__________________________________________________________________________;</w:t>
      </w:r>
    </w:p>
    <w:p w14:paraId="3CF17504" w14:textId="77777777" w:rsidR="0014538E" w:rsidRDefault="0014538E" w:rsidP="0014538E">
      <w:pPr>
        <w:pStyle w:val="ConsPlusNonformat"/>
        <w:jc w:val="both"/>
      </w:pPr>
      <w:r>
        <w:t xml:space="preserve">    проектирование и строительство пункта редуцирования газа;</w:t>
      </w:r>
    </w:p>
    <w:p w14:paraId="1622FEDC" w14:textId="77777777" w:rsidR="0014538E" w:rsidRDefault="0014538E" w:rsidP="0014538E">
      <w:pPr>
        <w:pStyle w:val="ConsPlusNonformat"/>
        <w:jc w:val="both"/>
      </w:pPr>
      <w:r>
        <w:t xml:space="preserve">    обеспечение    подключаемого    объекта    капитального   строительства</w:t>
      </w:r>
    </w:p>
    <w:p w14:paraId="579800AF" w14:textId="77777777" w:rsidR="0014538E" w:rsidRDefault="0014538E" w:rsidP="0014538E">
      <w:pPr>
        <w:pStyle w:val="ConsPlusNonformat"/>
        <w:jc w:val="both"/>
      </w:pPr>
      <w:r>
        <w:t>газоиспользующим    оборудованием   и   приборами   учета   газа,   которые</w:t>
      </w:r>
    </w:p>
    <w:p w14:paraId="7D5F0D57" w14:textId="77777777" w:rsidR="0014538E" w:rsidRDefault="0014538E" w:rsidP="0014538E">
      <w:pPr>
        <w:pStyle w:val="ConsPlusNonformat"/>
        <w:jc w:val="both"/>
      </w:pPr>
      <w:r>
        <w:t>соответствуют  обязательным  требованиям,  установленным  законодательством</w:t>
      </w:r>
    </w:p>
    <w:p w14:paraId="428FC5A8" w14:textId="77777777" w:rsidR="0014538E" w:rsidRDefault="0014538E" w:rsidP="0014538E">
      <w:pPr>
        <w:pStyle w:val="ConsPlusNonformat"/>
        <w:jc w:val="both"/>
      </w:pPr>
      <w:r>
        <w:t>Российской Федерации о техническом регулировании.</w:t>
      </w:r>
    </w:p>
    <w:p w14:paraId="209E8C09" w14:textId="77777777" w:rsidR="0014538E" w:rsidRDefault="0014538E" w:rsidP="0014538E">
      <w:pPr>
        <w:pStyle w:val="ConsPlusNonformat"/>
        <w:jc w:val="both"/>
      </w:pPr>
      <w:r>
        <w:t xml:space="preserve">    13.    </w:t>
      </w:r>
      <w:proofErr w:type="gramStart"/>
      <w:r>
        <w:t>Сведения    об   осуществлении   подключения   (технологического</w:t>
      </w:r>
      <w:proofErr w:type="gramEnd"/>
    </w:p>
    <w:p w14:paraId="7D6EEC1D" w14:textId="77777777" w:rsidR="0014538E" w:rsidRDefault="0014538E" w:rsidP="0014538E">
      <w:pPr>
        <w:pStyle w:val="ConsPlusNonformat"/>
        <w:jc w:val="both"/>
      </w:pPr>
      <w:r>
        <w:t>присоединения)   через  сети  газораспределения  и  (или)  газопотребления,</w:t>
      </w:r>
    </w:p>
    <w:p w14:paraId="2365133E" w14:textId="77777777" w:rsidR="0014538E" w:rsidRDefault="0014538E" w:rsidP="0014538E">
      <w:pPr>
        <w:pStyle w:val="ConsPlusNonformat"/>
        <w:jc w:val="both"/>
      </w:pPr>
      <w:proofErr w:type="gramStart"/>
      <w:r>
        <w:t>принадлежащие</w:t>
      </w:r>
      <w:proofErr w:type="gramEnd"/>
      <w:r>
        <w:t xml:space="preserve"> основному абоненту _____________________________________ </w:t>
      </w:r>
      <w:hyperlink w:anchor="P2751">
        <w:r>
          <w:rPr>
            <w:color w:val="0000FF"/>
          </w:rPr>
          <w:t>&lt;*&gt;</w:t>
        </w:r>
      </w:hyperlink>
      <w:r>
        <w:t>.</w:t>
      </w:r>
    </w:p>
    <w:p w14:paraId="779FEAFE" w14:textId="77777777" w:rsidR="0014538E" w:rsidRDefault="0014538E" w:rsidP="0014538E">
      <w:pPr>
        <w:pStyle w:val="ConsPlusNonformat"/>
        <w:jc w:val="both"/>
      </w:pPr>
      <w:r>
        <w:t xml:space="preserve">    14.  Срок  действия  настоящих  технических условий составляет ________</w:t>
      </w:r>
    </w:p>
    <w:p w14:paraId="4D06F853" w14:textId="77777777" w:rsidR="0014538E" w:rsidRDefault="0014538E" w:rsidP="0014538E">
      <w:pPr>
        <w:pStyle w:val="ConsPlusNonformat"/>
        <w:jc w:val="both"/>
      </w:pPr>
      <w:r>
        <w:t>месяцев,   год   (года)   со   дня   заключения   договора   о  подключении</w:t>
      </w:r>
    </w:p>
    <w:p w14:paraId="1F717147" w14:textId="77777777" w:rsidR="0014538E" w:rsidRDefault="0014538E" w:rsidP="0014538E">
      <w:pPr>
        <w:pStyle w:val="ConsPlusNonformat"/>
        <w:jc w:val="both"/>
      </w:pPr>
      <w:r>
        <w:t xml:space="preserve">(технологическом   </w:t>
      </w:r>
      <w:proofErr w:type="gramStart"/>
      <w:r>
        <w:t>присоединении</w:t>
      </w:r>
      <w:proofErr w:type="gramEnd"/>
      <w:r>
        <w:t>)  газоиспользующего  оборудования  к  сети</w:t>
      </w:r>
    </w:p>
    <w:p w14:paraId="5E138490" w14:textId="77777777" w:rsidR="0014538E" w:rsidRDefault="0014538E" w:rsidP="0014538E">
      <w:pPr>
        <w:pStyle w:val="ConsPlusNonformat"/>
        <w:jc w:val="both"/>
      </w:pPr>
      <w:r>
        <w:t>газораспределения в рамках догазификации.</w:t>
      </w:r>
    </w:p>
    <w:p w14:paraId="2DD16500" w14:textId="77777777" w:rsidR="0014538E" w:rsidRDefault="0014538E" w:rsidP="001453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340"/>
        <w:gridCol w:w="1531"/>
        <w:gridCol w:w="340"/>
        <w:gridCol w:w="5272"/>
      </w:tblGrid>
      <w:tr w:rsidR="0014538E" w14:paraId="1C5CD3ED" w14:textId="77777777" w:rsidTr="001C37FF">
        <w:tc>
          <w:tcPr>
            <w:tcW w:w="1587" w:type="dxa"/>
            <w:tcBorders>
              <w:top w:val="nil"/>
              <w:left w:val="nil"/>
              <w:bottom w:val="nil"/>
              <w:right w:val="nil"/>
            </w:tcBorders>
          </w:tcPr>
          <w:p w14:paraId="551C7EED" w14:textId="77777777" w:rsidR="0014538E" w:rsidRDefault="0014538E" w:rsidP="001C37FF">
            <w:pPr>
              <w:pStyle w:val="ConsPlusNormal"/>
              <w:jc w:val="both"/>
            </w:pPr>
            <w:r>
              <w:t>Исполнитель</w:t>
            </w:r>
          </w:p>
        </w:tc>
        <w:tc>
          <w:tcPr>
            <w:tcW w:w="340" w:type="dxa"/>
            <w:tcBorders>
              <w:top w:val="nil"/>
              <w:left w:val="nil"/>
              <w:bottom w:val="nil"/>
              <w:right w:val="nil"/>
            </w:tcBorders>
          </w:tcPr>
          <w:p w14:paraId="413E2057" w14:textId="77777777" w:rsidR="0014538E" w:rsidRDefault="0014538E" w:rsidP="001C37FF">
            <w:pPr>
              <w:pStyle w:val="ConsPlusNormal"/>
            </w:pPr>
          </w:p>
        </w:tc>
        <w:tc>
          <w:tcPr>
            <w:tcW w:w="1531" w:type="dxa"/>
            <w:tcBorders>
              <w:top w:val="nil"/>
              <w:left w:val="nil"/>
              <w:bottom w:val="single" w:sz="4" w:space="0" w:color="auto"/>
              <w:right w:val="nil"/>
            </w:tcBorders>
          </w:tcPr>
          <w:p w14:paraId="076B8612" w14:textId="77777777" w:rsidR="0014538E" w:rsidRDefault="0014538E" w:rsidP="001C37FF">
            <w:pPr>
              <w:pStyle w:val="ConsPlusNormal"/>
            </w:pPr>
          </w:p>
        </w:tc>
        <w:tc>
          <w:tcPr>
            <w:tcW w:w="340" w:type="dxa"/>
            <w:tcBorders>
              <w:top w:val="nil"/>
              <w:left w:val="nil"/>
              <w:bottom w:val="nil"/>
              <w:right w:val="nil"/>
            </w:tcBorders>
          </w:tcPr>
          <w:p w14:paraId="4303198F" w14:textId="77777777" w:rsidR="0014538E" w:rsidRDefault="0014538E" w:rsidP="001C37FF">
            <w:pPr>
              <w:pStyle w:val="ConsPlusNormal"/>
            </w:pPr>
          </w:p>
        </w:tc>
        <w:tc>
          <w:tcPr>
            <w:tcW w:w="5272" w:type="dxa"/>
            <w:tcBorders>
              <w:top w:val="nil"/>
              <w:left w:val="nil"/>
              <w:bottom w:val="single" w:sz="4" w:space="0" w:color="auto"/>
              <w:right w:val="nil"/>
            </w:tcBorders>
          </w:tcPr>
          <w:p w14:paraId="68F8658D" w14:textId="77777777" w:rsidR="0014538E" w:rsidRDefault="0014538E" w:rsidP="001C37FF">
            <w:pPr>
              <w:pStyle w:val="ConsPlusNormal"/>
            </w:pPr>
          </w:p>
        </w:tc>
      </w:tr>
      <w:tr w:rsidR="0014538E" w14:paraId="281C27FB" w14:textId="77777777" w:rsidTr="001C37FF">
        <w:tc>
          <w:tcPr>
            <w:tcW w:w="1587" w:type="dxa"/>
            <w:tcBorders>
              <w:top w:val="nil"/>
              <w:left w:val="nil"/>
              <w:bottom w:val="nil"/>
              <w:right w:val="nil"/>
            </w:tcBorders>
          </w:tcPr>
          <w:p w14:paraId="303AEEAF" w14:textId="77777777" w:rsidR="0014538E" w:rsidRDefault="0014538E" w:rsidP="001C37FF">
            <w:pPr>
              <w:pStyle w:val="ConsPlusNormal"/>
            </w:pPr>
          </w:p>
        </w:tc>
        <w:tc>
          <w:tcPr>
            <w:tcW w:w="340" w:type="dxa"/>
            <w:tcBorders>
              <w:top w:val="nil"/>
              <w:left w:val="nil"/>
              <w:bottom w:val="nil"/>
              <w:right w:val="nil"/>
            </w:tcBorders>
          </w:tcPr>
          <w:p w14:paraId="5FE38344" w14:textId="77777777" w:rsidR="0014538E" w:rsidRDefault="0014538E" w:rsidP="001C37FF">
            <w:pPr>
              <w:pStyle w:val="ConsPlusNormal"/>
            </w:pPr>
          </w:p>
        </w:tc>
        <w:tc>
          <w:tcPr>
            <w:tcW w:w="1531" w:type="dxa"/>
            <w:tcBorders>
              <w:top w:val="single" w:sz="4" w:space="0" w:color="auto"/>
              <w:left w:val="nil"/>
              <w:bottom w:val="nil"/>
              <w:right w:val="nil"/>
            </w:tcBorders>
          </w:tcPr>
          <w:p w14:paraId="362FC3C9" w14:textId="77777777" w:rsidR="0014538E" w:rsidRDefault="0014538E" w:rsidP="001C37FF">
            <w:pPr>
              <w:pStyle w:val="ConsPlusNormal"/>
              <w:jc w:val="center"/>
            </w:pPr>
            <w:r>
              <w:t>(подпись)</w:t>
            </w:r>
          </w:p>
        </w:tc>
        <w:tc>
          <w:tcPr>
            <w:tcW w:w="340" w:type="dxa"/>
            <w:tcBorders>
              <w:top w:val="nil"/>
              <w:left w:val="nil"/>
              <w:bottom w:val="nil"/>
              <w:right w:val="nil"/>
            </w:tcBorders>
          </w:tcPr>
          <w:p w14:paraId="6176C810" w14:textId="77777777" w:rsidR="0014538E" w:rsidRDefault="0014538E" w:rsidP="001C37FF">
            <w:pPr>
              <w:pStyle w:val="ConsPlusNormal"/>
            </w:pPr>
          </w:p>
        </w:tc>
        <w:tc>
          <w:tcPr>
            <w:tcW w:w="5272" w:type="dxa"/>
            <w:tcBorders>
              <w:top w:val="single" w:sz="4" w:space="0" w:color="auto"/>
              <w:left w:val="nil"/>
              <w:bottom w:val="nil"/>
              <w:right w:val="nil"/>
            </w:tcBorders>
          </w:tcPr>
          <w:p w14:paraId="24E60A0C" w14:textId="77777777" w:rsidR="0014538E" w:rsidRDefault="0014538E" w:rsidP="001C37FF">
            <w:pPr>
              <w:pStyle w:val="ConsPlusNormal"/>
              <w:jc w:val="center"/>
            </w:pPr>
            <w:r>
              <w:t>(должность, фамилия, имя, отчество исполнителя)</w:t>
            </w:r>
          </w:p>
        </w:tc>
      </w:tr>
    </w:tbl>
    <w:p w14:paraId="5B3695CF" w14:textId="77777777" w:rsidR="0014538E" w:rsidRDefault="0014538E" w:rsidP="0014538E">
      <w:pPr>
        <w:pStyle w:val="ConsPlusNormal"/>
        <w:jc w:val="both"/>
      </w:pPr>
    </w:p>
    <w:p w14:paraId="581E06EE" w14:textId="77777777" w:rsidR="0014538E" w:rsidRDefault="0014538E" w:rsidP="0014538E">
      <w:pPr>
        <w:pStyle w:val="ConsPlusNormal"/>
        <w:ind w:firstLine="540"/>
        <w:jc w:val="both"/>
      </w:pPr>
      <w:r>
        <w:t>--------------------------------</w:t>
      </w:r>
    </w:p>
    <w:p w14:paraId="12FCC569" w14:textId="77777777" w:rsidR="0014538E" w:rsidRDefault="0014538E" w:rsidP="0014538E">
      <w:pPr>
        <w:pStyle w:val="ConsPlusNormal"/>
        <w:spacing w:before="220"/>
        <w:ind w:firstLine="540"/>
        <w:jc w:val="both"/>
      </w:pPr>
      <w:bookmarkStart w:id="8" w:name="P2751"/>
      <w:bookmarkEnd w:id="8"/>
      <w:r>
        <w:t>&lt;*&gt;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14:paraId="7D63D040" w14:textId="77777777" w:rsidR="00874C47" w:rsidRDefault="005638AE">
      <w:pPr>
        <w:pStyle w:val="a3"/>
        <w:rPr>
          <w:sz w:val="20"/>
          <w:szCs w:val="20"/>
        </w:rPr>
      </w:pPr>
      <w:r>
        <w:rPr>
          <w:sz w:val="20"/>
          <w:szCs w:val="20"/>
        </w:rPr>
        <w:t> </w:t>
      </w:r>
    </w:p>
    <w:p w14:paraId="793918B0" w14:textId="77777777" w:rsidR="00874C47" w:rsidRDefault="005638AE">
      <w:pPr>
        <w:pStyle w:val="a3"/>
        <w:rPr>
          <w:sz w:val="20"/>
          <w:szCs w:val="20"/>
        </w:rPr>
      </w:pPr>
      <w:r>
        <w:rPr>
          <w:sz w:val="20"/>
          <w:szCs w:val="20"/>
        </w:rPr>
        <w:t> </w:t>
      </w:r>
    </w:p>
    <w:p w14:paraId="1E751871" w14:textId="77777777" w:rsidR="00874C47" w:rsidRDefault="005638AE">
      <w:pPr>
        <w:pStyle w:val="c"/>
        <w:rPr>
          <w:sz w:val="20"/>
          <w:szCs w:val="20"/>
        </w:rPr>
      </w:pPr>
      <w:r>
        <w:rPr>
          <w:sz w:val="20"/>
          <w:szCs w:val="20"/>
        </w:rPr>
        <w:t>____________</w:t>
      </w:r>
    </w:p>
    <w:p w14:paraId="0D376E50" w14:textId="77777777" w:rsidR="005638AE" w:rsidRDefault="005638AE">
      <w:pPr>
        <w:pStyle w:val="a3"/>
        <w:rPr>
          <w:sz w:val="20"/>
          <w:szCs w:val="20"/>
        </w:rPr>
      </w:pPr>
      <w:r>
        <w:rPr>
          <w:sz w:val="20"/>
          <w:szCs w:val="20"/>
        </w:rPr>
        <w:t> </w:t>
      </w:r>
    </w:p>
    <w:sectPr w:rsidR="005638A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B63D9"/>
    <w:multiLevelType w:val="hybridMultilevel"/>
    <w:tmpl w:val="0690051E"/>
    <w:lvl w:ilvl="0" w:tplc="F820791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73"/>
    <w:rsid w:val="0014538E"/>
    <w:rsid w:val="001F6973"/>
    <w:rsid w:val="00216FC3"/>
    <w:rsid w:val="00310068"/>
    <w:rsid w:val="005309F6"/>
    <w:rsid w:val="00532E7B"/>
    <w:rsid w:val="005638AE"/>
    <w:rsid w:val="00874C47"/>
    <w:rsid w:val="0099103C"/>
    <w:rsid w:val="00AE4FFD"/>
    <w:rsid w:val="00C32A64"/>
    <w:rsid w:val="00EF2441"/>
    <w:rsid w:val="00FB58BA"/>
    <w:rsid w:val="00FF5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9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paragraph" w:styleId="a4">
    <w:name w:val="List Paragraph"/>
    <w:basedOn w:val="a"/>
    <w:uiPriority w:val="34"/>
    <w:qFormat/>
    <w:pPr>
      <w:autoSpaceDE w:val="0"/>
      <w:autoSpaceDN w:val="0"/>
      <w:ind w:left="720"/>
      <w:contextualSpacing/>
    </w:pPr>
    <w:rPr>
      <w:rFonts w:eastAsia="Times New Roman"/>
      <w:sz w:val="20"/>
      <w:szCs w:val="20"/>
    </w:rPr>
  </w:style>
  <w:style w:type="paragraph" w:customStyle="1" w:styleId="t">
    <w:name w:val="t"/>
    <w:basedOn w:val="a"/>
    <w:uiPriority w:val="99"/>
    <w:pPr>
      <w:spacing w:before="100" w:beforeAutospacing="1" w:after="100" w:afterAutospacing="1"/>
    </w:pPr>
  </w:style>
  <w:style w:type="paragraph" w:customStyle="1" w:styleId="c">
    <w:name w:val="c"/>
    <w:basedOn w:val="a"/>
    <w:uiPriority w:val="99"/>
    <w:pPr>
      <w:spacing w:before="100" w:beforeAutospacing="1" w:after="100" w:afterAutospacing="1"/>
    </w:pPr>
  </w:style>
  <w:style w:type="paragraph" w:customStyle="1" w:styleId="z">
    <w:name w:val="z"/>
    <w:basedOn w:val="a"/>
    <w:uiPriority w:val="99"/>
    <w:pPr>
      <w:spacing w:before="100" w:beforeAutospacing="1" w:after="100" w:afterAutospacing="1"/>
    </w:pPr>
  </w:style>
  <w:style w:type="paragraph" w:customStyle="1" w:styleId="y">
    <w:name w:val="y"/>
    <w:basedOn w:val="a"/>
    <w:uiPriority w:val="99"/>
    <w:pPr>
      <w:spacing w:before="100" w:beforeAutospacing="1" w:after="100" w:afterAutospacing="1"/>
    </w:pPr>
  </w:style>
  <w:style w:type="paragraph" w:customStyle="1" w:styleId="s">
    <w:name w:val="s"/>
    <w:basedOn w:val="a"/>
    <w:uiPriority w:val="99"/>
    <w:pPr>
      <w:spacing w:before="100" w:beforeAutospacing="1" w:after="100" w:afterAutospacing="1"/>
    </w:pPr>
  </w:style>
  <w:style w:type="paragraph" w:customStyle="1" w:styleId="l">
    <w:name w:val="l"/>
    <w:basedOn w:val="a"/>
    <w:uiPriority w:val="99"/>
    <w:pPr>
      <w:spacing w:before="100" w:beforeAutospacing="1" w:after="100" w:afterAutospacing="1"/>
    </w:pPr>
  </w:style>
  <w:style w:type="paragraph" w:customStyle="1" w:styleId="j">
    <w:name w:val="j"/>
    <w:basedOn w:val="a"/>
    <w:uiPriority w:val="99"/>
    <w:pPr>
      <w:spacing w:before="100" w:beforeAutospacing="1" w:after="100" w:afterAutospacing="1"/>
    </w:pPr>
  </w:style>
  <w:style w:type="paragraph" w:customStyle="1" w:styleId="r">
    <w:name w:val="r"/>
    <w:basedOn w:val="a"/>
    <w:uiPriority w:val="99"/>
    <w:pPr>
      <w:spacing w:before="100" w:beforeAutospacing="1" w:after="100" w:afterAutospacing="1"/>
    </w:pPr>
  </w:style>
  <w:style w:type="paragraph" w:customStyle="1" w:styleId="n">
    <w:name w:val="n"/>
    <w:basedOn w:val="a"/>
    <w:uiPriority w:val="99"/>
    <w:pPr>
      <w:spacing w:before="100" w:beforeAutospacing="1" w:after="100" w:afterAutospacing="1"/>
    </w:pPr>
  </w:style>
  <w:style w:type="paragraph" w:customStyle="1" w:styleId="h">
    <w:name w:val="h"/>
    <w:basedOn w:val="a"/>
    <w:uiPriority w:val="99"/>
    <w:pPr>
      <w:spacing w:before="100" w:beforeAutospacing="1" w:after="100" w:afterAutospacing="1"/>
    </w:pPr>
  </w:style>
  <w:style w:type="table" w:styleId="a5">
    <w:name w:val="Table Grid"/>
    <w:basedOn w:val="a1"/>
    <w:uiPriority w:val="59"/>
    <w:semiHidden/>
    <w:unhideWhenUse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9">
    <w:name w:val="w9"/>
    <w:basedOn w:val="a0"/>
  </w:style>
  <w:style w:type="character" w:customStyle="1" w:styleId="cmd">
    <w:name w:val="cmd"/>
    <w:basedOn w:val="a0"/>
  </w:style>
  <w:style w:type="character" w:customStyle="1" w:styleId="w8">
    <w:name w:val="w8"/>
    <w:basedOn w:val="a0"/>
  </w:style>
  <w:style w:type="character" w:styleId="a6">
    <w:name w:val="Hyperlink"/>
    <w:basedOn w:val="a0"/>
    <w:uiPriority w:val="99"/>
    <w:unhideWhenUsed/>
    <w:rsid w:val="00FB58BA"/>
    <w:rPr>
      <w:color w:val="0563C1" w:themeColor="hyperlink"/>
      <w:u w:val="single"/>
    </w:rPr>
  </w:style>
  <w:style w:type="character" w:customStyle="1" w:styleId="UnresolvedMention">
    <w:name w:val="Unresolved Mention"/>
    <w:basedOn w:val="a0"/>
    <w:uiPriority w:val="99"/>
    <w:semiHidden/>
    <w:unhideWhenUsed/>
    <w:rsid w:val="00FB58BA"/>
    <w:rPr>
      <w:color w:val="605E5C"/>
      <w:shd w:val="clear" w:color="auto" w:fill="E1DFDD"/>
    </w:rPr>
  </w:style>
  <w:style w:type="character" w:styleId="a7">
    <w:name w:val="FollowedHyperlink"/>
    <w:basedOn w:val="a0"/>
    <w:uiPriority w:val="99"/>
    <w:semiHidden/>
    <w:unhideWhenUsed/>
    <w:rsid w:val="00FB58BA"/>
    <w:rPr>
      <w:color w:val="954F72" w:themeColor="followedHyperlink"/>
      <w:u w:val="single"/>
    </w:rPr>
  </w:style>
  <w:style w:type="paragraph" w:customStyle="1" w:styleId="ConsPlusNormal">
    <w:name w:val="ConsPlusNormal"/>
    <w:rsid w:val="0014538E"/>
    <w:pPr>
      <w:widowControl w:val="0"/>
      <w:autoSpaceDE w:val="0"/>
      <w:autoSpaceDN w:val="0"/>
    </w:pPr>
    <w:rPr>
      <w:rFonts w:ascii="Calibri" w:eastAsiaTheme="minorEastAsia" w:hAnsi="Calibri" w:cs="Calibri"/>
      <w:sz w:val="22"/>
      <w:szCs w:val="22"/>
    </w:rPr>
  </w:style>
  <w:style w:type="paragraph" w:customStyle="1" w:styleId="ConsPlusNonformat">
    <w:name w:val="ConsPlusNonformat"/>
    <w:rsid w:val="0014538E"/>
    <w:pPr>
      <w:widowControl w:val="0"/>
      <w:autoSpaceDE w:val="0"/>
      <w:autoSpaceDN w:val="0"/>
    </w:pPr>
    <w:rPr>
      <w:rFonts w:ascii="Courier New" w:eastAsiaTheme="minorEastAsia" w:hAnsi="Courier New" w:cs="Courier Ne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paragraph" w:styleId="a4">
    <w:name w:val="List Paragraph"/>
    <w:basedOn w:val="a"/>
    <w:uiPriority w:val="34"/>
    <w:qFormat/>
    <w:pPr>
      <w:autoSpaceDE w:val="0"/>
      <w:autoSpaceDN w:val="0"/>
      <w:ind w:left="720"/>
      <w:contextualSpacing/>
    </w:pPr>
    <w:rPr>
      <w:rFonts w:eastAsia="Times New Roman"/>
      <w:sz w:val="20"/>
      <w:szCs w:val="20"/>
    </w:rPr>
  </w:style>
  <w:style w:type="paragraph" w:customStyle="1" w:styleId="t">
    <w:name w:val="t"/>
    <w:basedOn w:val="a"/>
    <w:uiPriority w:val="99"/>
    <w:pPr>
      <w:spacing w:before="100" w:beforeAutospacing="1" w:after="100" w:afterAutospacing="1"/>
    </w:pPr>
  </w:style>
  <w:style w:type="paragraph" w:customStyle="1" w:styleId="c">
    <w:name w:val="c"/>
    <w:basedOn w:val="a"/>
    <w:uiPriority w:val="99"/>
    <w:pPr>
      <w:spacing w:before="100" w:beforeAutospacing="1" w:after="100" w:afterAutospacing="1"/>
    </w:pPr>
  </w:style>
  <w:style w:type="paragraph" w:customStyle="1" w:styleId="z">
    <w:name w:val="z"/>
    <w:basedOn w:val="a"/>
    <w:uiPriority w:val="99"/>
    <w:pPr>
      <w:spacing w:before="100" w:beforeAutospacing="1" w:after="100" w:afterAutospacing="1"/>
    </w:pPr>
  </w:style>
  <w:style w:type="paragraph" w:customStyle="1" w:styleId="y">
    <w:name w:val="y"/>
    <w:basedOn w:val="a"/>
    <w:uiPriority w:val="99"/>
    <w:pPr>
      <w:spacing w:before="100" w:beforeAutospacing="1" w:after="100" w:afterAutospacing="1"/>
    </w:pPr>
  </w:style>
  <w:style w:type="paragraph" w:customStyle="1" w:styleId="s">
    <w:name w:val="s"/>
    <w:basedOn w:val="a"/>
    <w:uiPriority w:val="99"/>
    <w:pPr>
      <w:spacing w:before="100" w:beforeAutospacing="1" w:after="100" w:afterAutospacing="1"/>
    </w:pPr>
  </w:style>
  <w:style w:type="paragraph" w:customStyle="1" w:styleId="l">
    <w:name w:val="l"/>
    <w:basedOn w:val="a"/>
    <w:uiPriority w:val="99"/>
    <w:pPr>
      <w:spacing w:before="100" w:beforeAutospacing="1" w:after="100" w:afterAutospacing="1"/>
    </w:pPr>
  </w:style>
  <w:style w:type="paragraph" w:customStyle="1" w:styleId="j">
    <w:name w:val="j"/>
    <w:basedOn w:val="a"/>
    <w:uiPriority w:val="99"/>
    <w:pPr>
      <w:spacing w:before="100" w:beforeAutospacing="1" w:after="100" w:afterAutospacing="1"/>
    </w:pPr>
  </w:style>
  <w:style w:type="paragraph" w:customStyle="1" w:styleId="r">
    <w:name w:val="r"/>
    <w:basedOn w:val="a"/>
    <w:uiPriority w:val="99"/>
    <w:pPr>
      <w:spacing w:before="100" w:beforeAutospacing="1" w:after="100" w:afterAutospacing="1"/>
    </w:pPr>
  </w:style>
  <w:style w:type="paragraph" w:customStyle="1" w:styleId="n">
    <w:name w:val="n"/>
    <w:basedOn w:val="a"/>
    <w:uiPriority w:val="99"/>
    <w:pPr>
      <w:spacing w:before="100" w:beforeAutospacing="1" w:after="100" w:afterAutospacing="1"/>
    </w:pPr>
  </w:style>
  <w:style w:type="paragraph" w:customStyle="1" w:styleId="h">
    <w:name w:val="h"/>
    <w:basedOn w:val="a"/>
    <w:uiPriority w:val="99"/>
    <w:pPr>
      <w:spacing w:before="100" w:beforeAutospacing="1" w:after="100" w:afterAutospacing="1"/>
    </w:pPr>
  </w:style>
  <w:style w:type="table" w:styleId="a5">
    <w:name w:val="Table Grid"/>
    <w:basedOn w:val="a1"/>
    <w:uiPriority w:val="59"/>
    <w:semiHidden/>
    <w:unhideWhenUse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9">
    <w:name w:val="w9"/>
    <w:basedOn w:val="a0"/>
  </w:style>
  <w:style w:type="character" w:customStyle="1" w:styleId="cmd">
    <w:name w:val="cmd"/>
    <w:basedOn w:val="a0"/>
  </w:style>
  <w:style w:type="character" w:customStyle="1" w:styleId="w8">
    <w:name w:val="w8"/>
    <w:basedOn w:val="a0"/>
  </w:style>
  <w:style w:type="character" w:styleId="a6">
    <w:name w:val="Hyperlink"/>
    <w:basedOn w:val="a0"/>
    <w:uiPriority w:val="99"/>
    <w:unhideWhenUsed/>
    <w:rsid w:val="00FB58BA"/>
    <w:rPr>
      <w:color w:val="0563C1" w:themeColor="hyperlink"/>
      <w:u w:val="single"/>
    </w:rPr>
  </w:style>
  <w:style w:type="character" w:customStyle="1" w:styleId="UnresolvedMention">
    <w:name w:val="Unresolved Mention"/>
    <w:basedOn w:val="a0"/>
    <w:uiPriority w:val="99"/>
    <w:semiHidden/>
    <w:unhideWhenUsed/>
    <w:rsid w:val="00FB58BA"/>
    <w:rPr>
      <w:color w:val="605E5C"/>
      <w:shd w:val="clear" w:color="auto" w:fill="E1DFDD"/>
    </w:rPr>
  </w:style>
  <w:style w:type="character" w:styleId="a7">
    <w:name w:val="FollowedHyperlink"/>
    <w:basedOn w:val="a0"/>
    <w:uiPriority w:val="99"/>
    <w:semiHidden/>
    <w:unhideWhenUsed/>
    <w:rsid w:val="00FB58BA"/>
    <w:rPr>
      <w:color w:val="954F72" w:themeColor="followedHyperlink"/>
      <w:u w:val="single"/>
    </w:rPr>
  </w:style>
  <w:style w:type="paragraph" w:customStyle="1" w:styleId="ConsPlusNormal">
    <w:name w:val="ConsPlusNormal"/>
    <w:rsid w:val="0014538E"/>
    <w:pPr>
      <w:widowControl w:val="0"/>
      <w:autoSpaceDE w:val="0"/>
      <w:autoSpaceDN w:val="0"/>
    </w:pPr>
    <w:rPr>
      <w:rFonts w:ascii="Calibri" w:eastAsiaTheme="minorEastAsia" w:hAnsi="Calibri" w:cs="Calibri"/>
      <w:sz w:val="22"/>
      <w:szCs w:val="22"/>
    </w:rPr>
  </w:style>
  <w:style w:type="paragraph" w:customStyle="1" w:styleId="ConsPlusNonformat">
    <w:name w:val="ConsPlusNonformat"/>
    <w:rsid w:val="0014538E"/>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0FDBB80EFAB6F4C13A6EBBA8FE07CC199051F3EA9CFC87E5FB94D050729BD355804BEC36E29670598150DE81983B8D4B090426D6685F0175Fd4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EEACD-6F49-45A6-9DD4-4D4E782ED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5738</Words>
  <Characters>32712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Текст документа</vt:lpstr>
    </vt:vector>
  </TitlesOfParts>
  <Company/>
  <LinksUpToDate>false</LinksUpToDate>
  <CharactersWithSpaces>38374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документа</dc:title>
  <dc:creator>Сергей Есавкин</dc:creator>
  <cp:lastModifiedBy>Герасина Юлия Александровна</cp:lastModifiedBy>
  <cp:revision>2</cp:revision>
  <dcterms:created xsi:type="dcterms:W3CDTF">2024-04-12T08:45:00Z</dcterms:created>
  <dcterms:modified xsi:type="dcterms:W3CDTF">2024-04-12T08:45:00Z</dcterms:modified>
</cp:coreProperties>
</file>