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551" w:rsidRDefault="00481551">
      <w:pPr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 xml:space="preserve">                                                                                                                                            УТВЕРЖДАЮ</w:t>
      </w:r>
    </w:p>
    <w:p w:rsidR="00481551" w:rsidRDefault="00481551" w:rsidP="00481551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 xml:space="preserve">                                                                                                                     Заместитель генерального директора-</w:t>
      </w:r>
    </w:p>
    <w:p w:rsidR="00481551" w:rsidRDefault="00481551" w:rsidP="00481551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 xml:space="preserve">                                                                                                                     главный инженер ОАО «Рязаньгоргаз»</w:t>
      </w:r>
    </w:p>
    <w:p w:rsidR="00481551" w:rsidRDefault="00481551" w:rsidP="00481551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 xml:space="preserve">                                                                                                     </w:t>
      </w:r>
      <w:r w:rsidR="0045780B">
        <w:rPr>
          <w:rFonts w:ascii="Arial" w:eastAsia="Times New Roman" w:hAnsi="Arial" w:cs="Arial"/>
          <w:sz w:val="17"/>
          <w:szCs w:val="17"/>
          <w:lang w:eastAsia="ru-RU"/>
        </w:rPr>
        <w:t xml:space="preserve">                </w:t>
      </w:r>
      <w:r w:rsidR="00A838B0">
        <w:rPr>
          <w:rFonts w:ascii="Arial" w:eastAsia="Times New Roman" w:hAnsi="Arial" w:cs="Arial"/>
          <w:sz w:val="17"/>
          <w:szCs w:val="17"/>
          <w:lang w:eastAsia="ru-RU"/>
        </w:rPr>
        <w:t xml:space="preserve">(подпись) </w:t>
      </w:r>
      <w:r>
        <w:rPr>
          <w:rFonts w:ascii="Arial" w:eastAsia="Times New Roman" w:hAnsi="Arial" w:cs="Arial"/>
          <w:sz w:val="17"/>
          <w:szCs w:val="17"/>
          <w:lang w:eastAsia="ru-RU"/>
        </w:rPr>
        <w:t>В.Н. Иванов</w:t>
      </w:r>
    </w:p>
    <w:p w:rsidR="00853402" w:rsidRDefault="00853402" w:rsidP="00481551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 xml:space="preserve">                                                                                       </w:t>
      </w:r>
      <w:r w:rsidR="004023CA">
        <w:rPr>
          <w:rFonts w:ascii="Arial" w:eastAsia="Times New Roman" w:hAnsi="Arial" w:cs="Arial"/>
          <w:sz w:val="17"/>
          <w:szCs w:val="17"/>
          <w:lang w:eastAsia="ru-RU"/>
        </w:rPr>
        <w:t xml:space="preserve">    </w:t>
      </w:r>
      <w:r w:rsidR="0045780B">
        <w:rPr>
          <w:rFonts w:ascii="Arial" w:eastAsia="Times New Roman" w:hAnsi="Arial" w:cs="Arial"/>
          <w:sz w:val="17"/>
          <w:szCs w:val="17"/>
          <w:lang w:eastAsia="ru-RU"/>
        </w:rPr>
        <w:t xml:space="preserve">                           «2</w:t>
      </w:r>
      <w:r w:rsidR="0045780B" w:rsidRPr="0045780B">
        <w:rPr>
          <w:rFonts w:ascii="Arial" w:eastAsia="Times New Roman" w:hAnsi="Arial" w:cs="Arial"/>
          <w:sz w:val="17"/>
          <w:szCs w:val="17"/>
          <w:lang w:eastAsia="ru-RU"/>
        </w:rPr>
        <w:t>2</w:t>
      </w:r>
      <w:r>
        <w:rPr>
          <w:rFonts w:ascii="Arial" w:eastAsia="Times New Roman" w:hAnsi="Arial" w:cs="Arial"/>
          <w:sz w:val="17"/>
          <w:szCs w:val="17"/>
          <w:lang w:eastAsia="ru-RU"/>
        </w:rPr>
        <w:t>»</w:t>
      </w:r>
      <w:r w:rsidR="00B7468F">
        <w:rPr>
          <w:rFonts w:ascii="Arial" w:eastAsia="Times New Roman" w:hAnsi="Arial" w:cs="Arial"/>
          <w:sz w:val="17"/>
          <w:szCs w:val="17"/>
          <w:lang w:eastAsia="ru-RU"/>
        </w:rPr>
        <w:t xml:space="preserve"> января </w:t>
      </w:r>
      <w:r>
        <w:rPr>
          <w:rFonts w:ascii="Arial" w:eastAsia="Times New Roman" w:hAnsi="Arial" w:cs="Arial"/>
          <w:sz w:val="17"/>
          <w:szCs w:val="17"/>
          <w:lang w:eastAsia="ru-RU"/>
        </w:rPr>
        <w:t>2015 г.</w:t>
      </w:r>
    </w:p>
    <w:p w:rsidR="00481551" w:rsidRDefault="00481551" w:rsidP="00481551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 xml:space="preserve">                                                                                                                  </w:t>
      </w:r>
    </w:p>
    <w:p w:rsidR="00481551" w:rsidRDefault="00481551" w:rsidP="00481551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>ИЗВЕЩЕНИЕ</w:t>
      </w:r>
    </w:p>
    <w:p w:rsidR="00481551" w:rsidRDefault="00481551" w:rsidP="00481551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>о внесении информации в реестр договоров, заключенных  ОАО «Рязаньгоргаз»,</w:t>
      </w:r>
    </w:p>
    <w:p w:rsidR="00481551" w:rsidRDefault="00481551" w:rsidP="00481551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>в соответствии  с Постановлением Правительства РФ от 31 октября 2014 г. № 1132 «О порядке ведения реестра договоров, заключенных заказчиками по результатам закупки»</w:t>
      </w:r>
    </w:p>
    <w:p w:rsidR="00481551" w:rsidRDefault="00481551" w:rsidP="00481551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</w:p>
    <w:p w:rsidR="00481551" w:rsidRPr="0045780B" w:rsidRDefault="00D9176D" w:rsidP="00481551">
      <w:pPr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>Номер договора ,</w:t>
      </w:r>
      <w:r w:rsidRPr="00D9176D"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r w:rsidR="0045780B">
        <w:rPr>
          <w:rFonts w:ascii="Arial" w:eastAsia="Times New Roman" w:hAnsi="Arial" w:cs="Arial"/>
          <w:sz w:val="17"/>
          <w:szCs w:val="17"/>
          <w:lang w:eastAsia="ru-RU"/>
        </w:rPr>
        <w:t>1-1</w:t>
      </w:r>
      <w:r w:rsidR="0045780B" w:rsidRPr="0045780B">
        <w:rPr>
          <w:rFonts w:ascii="Arial" w:eastAsia="Times New Roman" w:hAnsi="Arial" w:cs="Arial"/>
          <w:sz w:val="17"/>
          <w:szCs w:val="17"/>
          <w:lang w:eastAsia="ru-RU"/>
        </w:rPr>
        <w:t>9</w:t>
      </w:r>
    </w:p>
    <w:p w:rsidR="00DA4214" w:rsidRPr="00E75D75" w:rsidRDefault="00C97895">
      <w:pPr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>Дата заключения</w:t>
      </w:r>
      <w:r w:rsidR="00DA4214" w:rsidRPr="00E75D75">
        <w:rPr>
          <w:rFonts w:ascii="Arial" w:eastAsia="Times New Roman" w:hAnsi="Arial" w:cs="Arial"/>
          <w:sz w:val="17"/>
          <w:szCs w:val="17"/>
          <w:lang w:eastAsia="ru-RU"/>
        </w:rPr>
        <w:t xml:space="preserve"> договора 1</w:t>
      </w:r>
      <w:r w:rsidR="0045780B" w:rsidRPr="0045780B">
        <w:rPr>
          <w:rFonts w:ascii="Arial" w:eastAsia="Times New Roman" w:hAnsi="Arial" w:cs="Arial"/>
          <w:sz w:val="17"/>
          <w:szCs w:val="17"/>
          <w:lang w:eastAsia="ru-RU"/>
        </w:rPr>
        <w:t>9</w:t>
      </w:r>
      <w:r w:rsidR="00DA4214" w:rsidRPr="00E75D75">
        <w:rPr>
          <w:rFonts w:ascii="Arial" w:eastAsia="Times New Roman" w:hAnsi="Arial" w:cs="Arial"/>
          <w:sz w:val="17"/>
          <w:szCs w:val="17"/>
          <w:lang w:eastAsia="ru-RU"/>
        </w:rPr>
        <w:t>.01.2015 г.</w:t>
      </w:r>
    </w:p>
    <w:p w:rsidR="0045780B" w:rsidRPr="00C97895" w:rsidRDefault="00DA4214">
      <w:pPr>
        <w:rPr>
          <w:rFonts w:ascii="Arial" w:eastAsia="Times New Roman" w:hAnsi="Arial" w:cs="Arial"/>
          <w:sz w:val="17"/>
          <w:szCs w:val="17"/>
          <w:lang w:eastAsia="ru-RU"/>
        </w:rPr>
      </w:pPr>
      <w:r w:rsidRPr="00E75D75">
        <w:rPr>
          <w:rFonts w:ascii="Arial" w:eastAsia="Times New Roman" w:hAnsi="Arial" w:cs="Arial"/>
          <w:sz w:val="17"/>
          <w:szCs w:val="17"/>
          <w:lang w:eastAsia="ru-RU"/>
        </w:rPr>
        <w:t xml:space="preserve">Извещение о закупке на официальном сайте  </w:t>
      </w:r>
      <w:r w:rsidR="0045780B" w:rsidRPr="0045780B">
        <w:rPr>
          <w:rFonts w:ascii="Arial" w:eastAsia="Times New Roman" w:hAnsi="Arial" w:cs="Arial"/>
          <w:sz w:val="17"/>
          <w:szCs w:val="17"/>
          <w:lang w:eastAsia="ru-RU"/>
        </w:rPr>
        <w:t>31501923960 Поставка электронно-вычислительного оборудования и оргтехники 16.01.2015</w:t>
      </w:r>
    </w:p>
    <w:p w:rsidR="00DA4214" w:rsidRPr="00E75D75" w:rsidRDefault="00DA4214">
      <w:pPr>
        <w:rPr>
          <w:rFonts w:ascii="Arial" w:eastAsia="Times New Roman" w:hAnsi="Arial" w:cs="Arial"/>
          <w:sz w:val="17"/>
          <w:szCs w:val="17"/>
          <w:lang w:eastAsia="ru-RU"/>
        </w:rPr>
      </w:pPr>
      <w:r w:rsidRPr="00E75D75">
        <w:rPr>
          <w:rFonts w:ascii="Arial" w:eastAsia="Times New Roman" w:hAnsi="Arial" w:cs="Arial"/>
          <w:sz w:val="17"/>
          <w:szCs w:val="17"/>
          <w:lang w:eastAsia="ru-RU"/>
        </w:rPr>
        <w:t xml:space="preserve">Лот 1 </w:t>
      </w:r>
      <w:r w:rsidR="0045780B" w:rsidRPr="0045780B">
        <w:rPr>
          <w:rFonts w:ascii="Arial" w:eastAsia="Times New Roman" w:hAnsi="Arial" w:cs="Arial"/>
          <w:sz w:val="17"/>
          <w:szCs w:val="17"/>
          <w:lang w:eastAsia="ru-RU"/>
        </w:rPr>
        <w:t>Поставка электронно-вычислительного оборудования и оргтехники</w:t>
      </w:r>
    </w:p>
    <w:p w:rsidR="00DA4214" w:rsidRPr="00E75D75" w:rsidRDefault="00DA4214">
      <w:pPr>
        <w:rPr>
          <w:rFonts w:ascii="Arial" w:eastAsia="Times New Roman" w:hAnsi="Arial" w:cs="Arial"/>
          <w:sz w:val="17"/>
          <w:szCs w:val="17"/>
          <w:lang w:eastAsia="ru-RU"/>
        </w:rPr>
      </w:pPr>
      <w:r w:rsidRPr="00E75D75">
        <w:rPr>
          <w:rFonts w:ascii="Arial" w:eastAsia="Times New Roman" w:hAnsi="Arial" w:cs="Arial"/>
          <w:sz w:val="17"/>
          <w:szCs w:val="17"/>
          <w:lang w:eastAsia="ru-RU"/>
        </w:rPr>
        <w:t>Способ закупки    Закупка у единственного поставщика (исполнителя, подрядчика)</w:t>
      </w:r>
    </w:p>
    <w:p w:rsidR="0045780B" w:rsidRPr="0045780B" w:rsidRDefault="00DA4214">
      <w:pPr>
        <w:rPr>
          <w:rFonts w:ascii="Arial" w:eastAsia="Times New Roman" w:hAnsi="Arial" w:cs="Arial"/>
          <w:sz w:val="17"/>
          <w:szCs w:val="17"/>
          <w:lang w:eastAsia="ru-RU"/>
        </w:rPr>
      </w:pPr>
      <w:r w:rsidRPr="00E75D75">
        <w:rPr>
          <w:rFonts w:ascii="Arial" w:eastAsia="Times New Roman" w:hAnsi="Arial" w:cs="Arial"/>
          <w:sz w:val="17"/>
          <w:szCs w:val="17"/>
          <w:lang w:eastAsia="ru-RU"/>
        </w:rPr>
        <w:t xml:space="preserve">Предмет договора  </w:t>
      </w:r>
      <w:r w:rsidR="0045780B" w:rsidRPr="0045780B">
        <w:rPr>
          <w:rFonts w:ascii="Arial" w:eastAsia="Times New Roman" w:hAnsi="Arial" w:cs="Arial"/>
          <w:sz w:val="17"/>
          <w:szCs w:val="17"/>
          <w:lang w:eastAsia="ru-RU"/>
        </w:rPr>
        <w:t xml:space="preserve">Поставка электронно-вычислительного оборудования и оргтехники </w:t>
      </w:r>
    </w:p>
    <w:p w:rsidR="00DA4214" w:rsidRPr="00E75D75" w:rsidRDefault="00DA4214">
      <w:pPr>
        <w:rPr>
          <w:rFonts w:ascii="Arial" w:eastAsia="Times New Roman" w:hAnsi="Arial" w:cs="Arial"/>
          <w:sz w:val="17"/>
          <w:szCs w:val="17"/>
          <w:lang w:eastAsia="ru-RU"/>
        </w:rPr>
      </w:pPr>
      <w:proofErr w:type="spellStart"/>
      <w:r w:rsidRPr="00E75D75">
        <w:rPr>
          <w:rFonts w:ascii="Arial" w:eastAsia="Times New Roman" w:hAnsi="Arial" w:cs="Arial"/>
          <w:sz w:val="17"/>
          <w:szCs w:val="17"/>
          <w:lang w:eastAsia="ru-RU"/>
        </w:rPr>
        <w:t>Индификационный</w:t>
      </w:r>
      <w:proofErr w:type="spellEnd"/>
      <w:r w:rsidRPr="00E75D75">
        <w:rPr>
          <w:rFonts w:ascii="Arial" w:eastAsia="Times New Roman" w:hAnsi="Arial" w:cs="Arial"/>
          <w:sz w:val="17"/>
          <w:szCs w:val="17"/>
          <w:lang w:eastAsia="ru-RU"/>
        </w:rPr>
        <w:t xml:space="preserve"> код заказчика 56227003840623001001</w:t>
      </w:r>
    </w:p>
    <w:p w:rsidR="00DA4214" w:rsidRPr="00E75D75" w:rsidRDefault="00DA4214">
      <w:pPr>
        <w:rPr>
          <w:rFonts w:ascii="Arial" w:eastAsia="Times New Roman" w:hAnsi="Arial" w:cs="Arial"/>
          <w:sz w:val="17"/>
          <w:szCs w:val="17"/>
          <w:lang w:eastAsia="ru-RU"/>
        </w:rPr>
      </w:pPr>
    </w:p>
    <w:p w:rsidR="00DA4214" w:rsidRPr="00E75D75" w:rsidRDefault="00DA4214" w:rsidP="00DA4214">
      <w:pPr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E75D75">
        <w:rPr>
          <w:rFonts w:ascii="Arial" w:eastAsia="Times New Roman" w:hAnsi="Arial" w:cs="Arial"/>
          <w:sz w:val="17"/>
          <w:szCs w:val="17"/>
          <w:lang w:eastAsia="ru-RU"/>
        </w:rPr>
        <w:t>Основание для заключения договора</w:t>
      </w:r>
    </w:p>
    <w:tbl>
      <w:tblPr>
        <w:tblW w:w="11913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69"/>
        <w:gridCol w:w="2383"/>
        <w:gridCol w:w="45"/>
        <w:gridCol w:w="1994"/>
        <w:gridCol w:w="7"/>
        <w:gridCol w:w="313"/>
        <w:gridCol w:w="1955"/>
        <w:gridCol w:w="593"/>
        <w:gridCol w:w="1818"/>
        <w:gridCol w:w="236"/>
      </w:tblGrid>
      <w:tr w:rsidR="00494A06" w:rsidTr="00494A06">
        <w:trPr>
          <w:trHeight w:val="279"/>
        </w:trPr>
        <w:tc>
          <w:tcPr>
            <w:tcW w:w="2569" w:type="dxa"/>
            <w:tcBorders>
              <w:bottom w:val="single" w:sz="4" w:space="0" w:color="auto"/>
            </w:tcBorders>
          </w:tcPr>
          <w:p w:rsidR="00494A06" w:rsidRPr="00E75D75" w:rsidRDefault="00494A06">
            <w:r w:rsidRPr="00E75D75">
              <w:t>Наименование документа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494A06" w:rsidRPr="00E75D75" w:rsidRDefault="00494A06" w:rsidP="00DA4214">
            <w:pPr>
              <w:ind w:left="36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5D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     Протокол закупки</w:t>
            </w:r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</w:tcPr>
          <w:p w:rsidR="00494A06" w:rsidRPr="00E75D75" w:rsidRDefault="00494A06" w:rsidP="00DA4214">
            <w:pPr>
              <w:ind w:left="903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5D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Дата документа</w:t>
            </w:r>
          </w:p>
        </w:tc>
        <w:tc>
          <w:tcPr>
            <w:tcW w:w="22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94A06" w:rsidRPr="00E75D75" w:rsidRDefault="00494A06" w:rsidP="00494A06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5D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Номер документа</w:t>
            </w:r>
          </w:p>
          <w:p w:rsidR="00494A06" w:rsidRPr="00E75D75" w:rsidRDefault="00494A06" w:rsidP="00DA4214">
            <w:pPr>
              <w:ind w:left="1725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A06" w:rsidRDefault="00494A06">
            <w:pPr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</w:pPr>
          </w:p>
          <w:p w:rsidR="00494A06" w:rsidRDefault="00494A06" w:rsidP="00494A06">
            <w:pPr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94A06" w:rsidRDefault="00494A06" w:rsidP="00DA4214">
            <w:pPr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</w:pPr>
          </w:p>
        </w:tc>
      </w:tr>
      <w:tr w:rsidR="00481551" w:rsidRPr="00DA4214" w:rsidTr="0048155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50" w:type="dxa"/>
            <w:right w:w="150" w:type="dxa"/>
          </w:tblCellMar>
          <w:tblLook w:val="04A0"/>
        </w:tblPrEx>
        <w:trPr>
          <w:gridAfter w:val="1"/>
          <w:wAfter w:w="232" w:type="dxa"/>
          <w:trHeight w:val="588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551" w:rsidRPr="00E75D75" w:rsidRDefault="00481551">
            <w:r w:rsidRPr="00E75D75">
              <w:rPr>
                <w:rFonts w:ascii="Arial" w:hAnsi="Arial" w:cs="Arial"/>
                <w:sz w:val="18"/>
                <w:szCs w:val="18"/>
              </w:rPr>
              <w:t>Протокол, составленный по результатам закупки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551" w:rsidRPr="00A94BBD" w:rsidRDefault="00CE5A5D" w:rsidP="003B593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45780B" w:rsidRPr="00A94BBD">
              <w:rPr>
                <w:rFonts w:ascii="Arial" w:hAnsi="Arial" w:cs="Arial"/>
                <w:sz w:val="18"/>
                <w:szCs w:val="18"/>
              </w:rPr>
              <w:t>Протокол для способа "Закупка у единственного поставщика (исполнителя, подрядчика)" 31501923960-01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1551" w:rsidRPr="00CE5A5D" w:rsidRDefault="00CE5A5D" w:rsidP="003B593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5A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45780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9</w:t>
            </w:r>
            <w:r w:rsidR="00481551" w:rsidRPr="00CE5A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.01.2015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1551" w:rsidRPr="00CE5A5D" w:rsidRDefault="00481551" w:rsidP="004815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551" w:rsidRPr="0045780B" w:rsidRDefault="0045780B" w:rsidP="003B593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780B">
              <w:rPr>
                <w:rFonts w:ascii="Arial" w:hAnsi="Arial" w:cs="Arial"/>
                <w:sz w:val="18"/>
                <w:szCs w:val="18"/>
              </w:rPr>
              <w:t>31501923960-01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1551" w:rsidRPr="00DA4214" w:rsidRDefault="00481551" w:rsidP="00494A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81551" w:rsidRPr="00DA4214" w:rsidRDefault="00481551" w:rsidP="003B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1551" w:rsidRDefault="00494A06">
      <w:r w:rsidRPr="00E75D75">
        <w:t xml:space="preserve">                                   </w:t>
      </w:r>
      <w:r w:rsidR="00E75D75" w:rsidRPr="00E75D75">
        <w:t xml:space="preserve">           </w:t>
      </w:r>
    </w:p>
    <w:p w:rsidR="00DA4214" w:rsidRPr="00E75D75" w:rsidRDefault="00E75D75" w:rsidP="00481551">
      <w:pPr>
        <w:jc w:val="center"/>
      </w:pPr>
      <w:r w:rsidRPr="00E75D75">
        <w:t>Сведения о поставщике</w:t>
      </w:r>
    </w:p>
    <w:p w:rsidR="00494A06" w:rsidRPr="00E75D75" w:rsidRDefault="00494A06">
      <w:pPr>
        <w:rPr>
          <w:rFonts w:ascii="Arial" w:eastAsia="Times New Roman" w:hAnsi="Arial" w:cs="Arial"/>
          <w:sz w:val="18"/>
          <w:szCs w:val="18"/>
          <w:lang w:eastAsia="ru-RU"/>
        </w:rPr>
      </w:pPr>
      <w:r w:rsidRPr="00E75D75">
        <w:rPr>
          <w:rFonts w:ascii="Arial" w:eastAsia="Times New Roman" w:hAnsi="Arial" w:cs="Arial"/>
          <w:sz w:val="18"/>
          <w:szCs w:val="18"/>
          <w:lang w:eastAsia="ru-RU"/>
        </w:rPr>
        <w:t>Поставщик относится к субъектам малого и среднего предпринимательства</w:t>
      </w:r>
    </w:p>
    <w:p w:rsidR="00494A06" w:rsidRPr="00E75D75" w:rsidRDefault="00494A06">
      <w:pPr>
        <w:rPr>
          <w:rFonts w:ascii="Arial" w:eastAsia="Times New Roman" w:hAnsi="Arial" w:cs="Arial"/>
          <w:sz w:val="18"/>
          <w:szCs w:val="18"/>
          <w:lang w:eastAsia="ru-RU"/>
        </w:rPr>
      </w:pPr>
      <w:r w:rsidRPr="00E75D75">
        <w:rPr>
          <w:rFonts w:ascii="Arial" w:eastAsia="Times New Roman" w:hAnsi="Arial" w:cs="Arial"/>
          <w:sz w:val="18"/>
          <w:szCs w:val="18"/>
          <w:lang w:eastAsia="ru-RU"/>
        </w:rPr>
        <w:t>Полное наименование  Общество с ограниченн</w:t>
      </w:r>
      <w:r w:rsidR="00D9176D">
        <w:rPr>
          <w:rFonts w:ascii="Arial" w:eastAsia="Times New Roman" w:hAnsi="Arial" w:cs="Arial"/>
          <w:sz w:val="18"/>
          <w:szCs w:val="18"/>
          <w:lang w:eastAsia="ru-RU"/>
        </w:rPr>
        <w:t>ой отве</w:t>
      </w:r>
      <w:r w:rsidR="0045780B">
        <w:rPr>
          <w:rFonts w:ascii="Arial" w:eastAsia="Times New Roman" w:hAnsi="Arial" w:cs="Arial"/>
          <w:sz w:val="18"/>
          <w:szCs w:val="18"/>
          <w:lang w:eastAsia="ru-RU"/>
        </w:rPr>
        <w:t>тственностью «</w:t>
      </w:r>
      <w:proofErr w:type="spellStart"/>
      <w:r w:rsidR="0045780B">
        <w:rPr>
          <w:rFonts w:ascii="Arial" w:eastAsia="Times New Roman" w:hAnsi="Arial" w:cs="Arial"/>
          <w:sz w:val="18"/>
          <w:szCs w:val="18"/>
          <w:lang w:eastAsia="ru-RU"/>
        </w:rPr>
        <w:t>Синтал</w:t>
      </w:r>
      <w:proofErr w:type="spellEnd"/>
      <w:r w:rsidR="0045780B">
        <w:rPr>
          <w:rFonts w:ascii="Arial" w:eastAsia="Times New Roman" w:hAnsi="Arial" w:cs="Arial"/>
          <w:sz w:val="18"/>
          <w:szCs w:val="18"/>
          <w:lang w:eastAsia="ru-RU"/>
        </w:rPr>
        <w:t>-</w:t>
      </w:r>
      <w:proofErr w:type="gramStart"/>
      <w:r w:rsidR="0045780B">
        <w:rPr>
          <w:rFonts w:ascii="Arial" w:eastAsia="Times New Roman" w:hAnsi="Arial" w:cs="Arial"/>
          <w:sz w:val="18"/>
          <w:szCs w:val="18"/>
          <w:lang w:val="en-US" w:eastAsia="ru-RU"/>
        </w:rPr>
        <w:t>RX</w:t>
      </w:r>
      <w:proofErr w:type="gramEnd"/>
      <w:r w:rsidR="00D9176D">
        <w:rPr>
          <w:rFonts w:ascii="Arial" w:eastAsia="Times New Roman" w:hAnsi="Arial" w:cs="Arial"/>
          <w:sz w:val="18"/>
          <w:szCs w:val="18"/>
          <w:lang w:eastAsia="ru-RU"/>
        </w:rPr>
        <w:t>»</w:t>
      </w:r>
    </w:p>
    <w:p w:rsidR="00494A06" w:rsidRPr="00E75D75" w:rsidRDefault="00494A06" w:rsidP="00494A0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75D75">
        <w:rPr>
          <w:rFonts w:ascii="Arial" w:eastAsia="Times New Roman" w:hAnsi="Arial" w:cs="Arial"/>
          <w:sz w:val="18"/>
          <w:szCs w:val="18"/>
          <w:lang w:eastAsia="ru-RU"/>
        </w:rPr>
        <w:t>Сокращенное</w:t>
      </w:r>
    </w:p>
    <w:p w:rsidR="00494A06" w:rsidRPr="00E75D75" w:rsidRDefault="00494A06" w:rsidP="00494A0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75D75">
        <w:rPr>
          <w:rFonts w:ascii="Arial" w:eastAsia="Times New Roman" w:hAnsi="Arial" w:cs="Arial"/>
          <w:sz w:val="18"/>
          <w:szCs w:val="18"/>
          <w:lang w:eastAsia="ru-RU"/>
        </w:rPr>
        <w:t xml:space="preserve">Наименование   ООО </w:t>
      </w:r>
      <w:r w:rsidR="0045780B">
        <w:rPr>
          <w:rFonts w:ascii="Arial" w:eastAsia="Times New Roman" w:hAnsi="Arial" w:cs="Arial"/>
          <w:sz w:val="18"/>
          <w:szCs w:val="18"/>
          <w:lang w:eastAsia="ru-RU"/>
        </w:rPr>
        <w:t>«</w:t>
      </w:r>
      <w:proofErr w:type="spellStart"/>
      <w:r w:rsidR="0045780B">
        <w:rPr>
          <w:rFonts w:ascii="Arial" w:eastAsia="Times New Roman" w:hAnsi="Arial" w:cs="Arial"/>
          <w:sz w:val="18"/>
          <w:szCs w:val="18"/>
          <w:lang w:eastAsia="ru-RU"/>
        </w:rPr>
        <w:t>Синтал</w:t>
      </w:r>
      <w:proofErr w:type="spellEnd"/>
      <w:r w:rsidR="0045780B">
        <w:rPr>
          <w:rFonts w:ascii="Arial" w:eastAsia="Times New Roman" w:hAnsi="Arial" w:cs="Arial"/>
          <w:sz w:val="18"/>
          <w:szCs w:val="18"/>
          <w:lang w:eastAsia="ru-RU"/>
        </w:rPr>
        <w:t>-</w:t>
      </w:r>
      <w:proofErr w:type="gramStart"/>
      <w:r w:rsidR="0045780B">
        <w:rPr>
          <w:rFonts w:ascii="Arial" w:eastAsia="Times New Roman" w:hAnsi="Arial" w:cs="Arial"/>
          <w:sz w:val="18"/>
          <w:szCs w:val="18"/>
          <w:lang w:val="en-US" w:eastAsia="ru-RU"/>
        </w:rPr>
        <w:t>RX</w:t>
      </w:r>
      <w:proofErr w:type="gramEnd"/>
      <w:r w:rsidR="0045780B">
        <w:rPr>
          <w:rFonts w:ascii="Arial" w:eastAsia="Times New Roman" w:hAnsi="Arial" w:cs="Arial"/>
          <w:sz w:val="18"/>
          <w:szCs w:val="18"/>
          <w:lang w:eastAsia="ru-RU"/>
        </w:rPr>
        <w:t>»</w:t>
      </w:r>
    </w:p>
    <w:p w:rsidR="00494A06" w:rsidRPr="00E75D75" w:rsidRDefault="00494A06" w:rsidP="00494A0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494A06" w:rsidRPr="00E75D75" w:rsidRDefault="00494A06" w:rsidP="00494A06">
      <w:pPr>
        <w:spacing w:after="0" w:line="240" w:lineRule="auto"/>
        <w:rPr>
          <w:rFonts w:ascii="Arial" w:eastAsia="Times New Roman" w:hAnsi="Arial" w:cs="Arial"/>
          <w:bCs/>
          <w:sz w:val="17"/>
          <w:lang w:eastAsia="ru-RU"/>
        </w:rPr>
      </w:pPr>
      <w:r w:rsidRPr="00E75D75">
        <w:rPr>
          <w:rFonts w:ascii="Arial" w:eastAsia="Times New Roman" w:hAnsi="Arial" w:cs="Arial"/>
          <w:sz w:val="18"/>
          <w:szCs w:val="18"/>
          <w:lang w:eastAsia="ru-RU"/>
        </w:rPr>
        <w:t>ОКОПФ</w:t>
      </w:r>
      <w:r w:rsidRPr="00E75D75">
        <w:t xml:space="preserve"> </w:t>
      </w:r>
      <w:r w:rsidR="00642717" w:rsidRPr="00642717">
        <w:rPr>
          <w:rFonts w:ascii="Arial" w:eastAsia="Times New Roman" w:hAnsi="Arial" w:cs="Arial"/>
          <w:bCs/>
          <w:sz w:val="17"/>
          <w:lang w:eastAsia="ru-RU"/>
        </w:rPr>
        <w:t>12100</w:t>
      </w:r>
      <w:r w:rsidRPr="00E75D75">
        <w:rPr>
          <w:rFonts w:ascii="Arial" w:eastAsia="Times New Roman" w:hAnsi="Arial" w:cs="Arial"/>
          <w:bCs/>
          <w:sz w:val="17"/>
          <w:lang w:eastAsia="ru-RU"/>
        </w:rPr>
        <w:t xml:space="preserve"> Общество с ограниченной </w:t>
      </w:r>
      <w:r w:rsidR="00642717" w:rsidRPr="00642717">
        <w:rPr>
          <w:rFonts w:ascii="Arial" w:eastAsia="Times New Roman" w:hAnsi="Arial" w:cs="Arial"/>
          <w:bCs/>
          <w:sz w:val="17"/>
          <w:lang w:eastAsia="ru-RU"/>
        </w:rPr>
        <w:t xml:space="preserve"> </w:t>
      </w:r>
      <w:r w:rsidR="00642717">
        <w:rPr>
          <w:rFonts w:ascii="Arial" w:eastAsia="Times New Roman" w:hAnsi="Arial" w:cs="Arial"/>
          <w:bCs/>
          <w:sz w:val="17"/>
          <w:lang w:eastAsia="ru-RU"/>
        </w:rPr>
        <w:t xml:space="preserve"> или дополнительной </w:t>
      </w:r>
      <w:r w:rsidRPr="00E75D75">
        <w:rPr>
          <w:rFonts w:ascii="Arial" w:eastAsia="Times New Roman" w:hAnsi="Arial" w:cs="Arial"/>
          <w:bCs/>
          <w:sz w:val="17"/>
          <w:lang w:eastAsia="ru-RU"/>
        </w:rPr>
        <w:t>ответственностью</w:t>
      </w:r>
    </w:p>
    <w:p w:rsidR="00494A06" w:rsidRPr="0045780B" w:rsidRDefault="0045780B" w:rsidP="00494A06">
      <w:pPr>
        <w:spacing w:after="0" w:line="240" w:lineRule="auto"/>
        <w:rPr>
          <w:rFonts w:ascii="Arial" w:eastAsia="Times New Roman" w:hAnsi="Arial" w:cs="Arial"/>
          <w:bCs/>
          <w:sz w:val="17"/>
          <w:lang w:eastAsia="ru-RU"/>
        </w:rPr>
      </w:pPr>
      <w:r>
        <w:rPr>
          <w:rFonts w:ascii="Arial" w:eastAsia="Times New Roman" w:hAnsi="Arial" w:cs="Arial"/>
          <w:bCs/>
          <w:sz w:val="17"/>
          <w:lang w:eastAsia="ru-RU"/>
        </w:rPr>
        <w:t xml:space="preserve">ИНН </w:t>
      </w:r>
      <w:r w:rsidRPr="0045780B">
        <w:rPr>
          <w:rFonts w:ascii="Arial" w:eastAsia="Times New Roman" w:hAnsi="Arial" w:cs="Arial"/>
          <w:bCs/>
          <w:sz w:val="17"/>
          <w:lang w:eastAsia="ru-RU"/>
        </w:rPr>
        <w:t>6231013368</w:t>
      </w:r>
    </w:p>
    <w:p w:rsidR="00494A06" w:rsidRPr="0045780B" w:rsidRDefault="0045780B" w:rsidP="00494A06">
      <w:pPr>
        <w:spacing w:after="0" w:line="240" w:lineRule="auto"/>
        <w:rPr>
          <w:rFonts w:ascii="Arial" w:eastAsia="Times New Roman" w:hAnsi="Arial" w:cs="Arial"/>
          <w:bCs/>
          <w:sz w:val="17"/>
          <w:lang w:eastAsia="ru-RU"/>
        </w:rPr>
      </w:pPr>
      <w:r>
        <w:rPr>
          <w:rFonts w:ascii="Arial" w:eastAsia="Times New Roman" w:hAnsi="Arial" w:cs="Arial"/>
          <w:bCs/>
          <w:sz w:val="17"/>
          <w:lang w:eastAsia="ru-RU"/>
        </w:rPr>
        <w:t xml:space="preserve">КПП  </w:t>
      </w:r>
      <w:r w:rsidRPr="0045780B">
        <w:rPr>
          <w:rFonts w:ascii="Arial" w:eastAsia="Times New Roman" w:hAnsi="Arial" w:cs="Arial"/>
          <w:bCs/>
          <w:sz w:val="17"/>
          <w:lang w:eastAsia="ru-RU"/>
        </w:rPr>
        <w:t>623401001</w:t>
      </w:r>
    </w:p>
    <w:p w:rsidR="003A49D9" w:rsidRDefault="003A49D9" w:rsidP="00494A06">
      <w:pPr>
        <w:spacing w:after="0" w:line="240" w:lineRule="auto"/>
        <w:rPr>
          <w:rFonts w:ascii="Arial" w:eastAsia="Times New Roman" w:hAnsi="Arial" w:cs="Arial"/>
          <w:bCs/>
          <w:sz w:val="17"/>
          <w:lang w:eastAsia="ru-RU"/>
        </w:rPr>
      </w:pPr>
      <w:r>
        <w:rPr>
          <w:rFonts w:ascii="Arial" w:eastAsia="Times New Roman" w:hAnsi="Arial" w:cs="Arial"/>
          <w:bCs/>
          <w:sz w:val="17"/>
          <w:lang w:eastAsia="ru-RU"/>
        </w:rPr>
        <w:t>Дата</w:t>
      </w:r>
      <w:r w:rsidR="0045780B">
        <w:rPr>
          <w:rFonts w:ascii="Arial" w:eastAsia="Times New Roman" w:hAnsi="Arial" w:cs="Arial"/>
          <w:bCs/>
          <w:sz w:val="17"/>
          <w:lang w:eastAsia="ru-RU"/>
        </w:rPr>
        <w:t xml:space="preserve"> постановки на налоговый учет </w:t>
      </w:r>
      <w:r w:rsidR="00E018E9" w:rsidRPr="00E018E9">
        <w:rPr>
          <w:rFonts w:ascii="Arial" w:eastAsia="Times New Roman" w:hAnsi="Arial" w:cs="Arial"/>
          <w:bCs/>
          <w:sz w:val="17"/>
          <w:lang w:eastAsia="ru-RU"/>
        </w:rPr>
        <w:t>09</w:t>
      </w:r>
      <w:r w:rsidR="0045780B" w:rsidRPr="00E018E9">
        <w:rPr>
          <w:rFonts w:ascii="Arial" w:eastAsia="Times New Roman" w:hAnsi="Arial" w:cs="Arial"/>
          <w:bCs/>
          <w:sz w:val="17"/>
          <w:lang w:eastAsia="ru-RU"/>
        </w:rPr>
        <w:t>.</w:t>
      </w:r>
      <w:r w:rsidR="00E018E9" w:rsidRPr="00E018E9">
        <w:rPr>
          <w:rFonts w:ascii="Arial" w:eastAsia="Times New Roman" w:hAnsi="Arial" w:cs="Arial"/>
          <w:bCs/>
          <w:sz w:val="17"/>
          <w:lang w:eastAsia="ru-RU"/>
        </w:rPr>
        <w:t>09.1994</w:t>
      </w:r>
      <w:r>
        <w:rPr>
          <w:rFonts w:ascii="Arial" w:eastAsia="Times New Roman" w:hAnsi="Arial" w:cs="Arial"/>
          <w:bCs/>
          <w:sz w:val="17"/>
          <w:lang w:eastAsia="ru-RU"/>
        </w:rPr>
        <w:t xml:space="preserve"> г.</w:t>
      </w:r>
    </w:p>
    <w:p w:rsidR="003A49D9" w:rsidRPr="00E75D75" w:rsidRDefault="00253E9B" w:rsidP="00494A06">
      <w:pPr>
        <w:spacing w:after="0" w:line="240" w:lineRule="auto"/>
        <w:rPr>
          <w:rFonts w:ascii="Arial" w:eastAsia="Times New Roman" w:hAnsi="Arial" w:cs="Arial"/>
          <w:bCs/>
          <w:sz w:val="17"/>
          <w:lang w:eastAsia="ru-RU"/>
        </w:rPr>
      </w:pPr>
      <w:r>
        <w:rPr>
          <w:rFonts w:ascii="Arial" w:eastAsia="Times New Roman" w:hAnsi="Arial" w:cs="Arial"/>
          <w:bCs/>
          <w:sz w:val="17"/>
          <w:lang w:eastAsia="ru-RU"/>
        </w:rPr>
        <w:t>ОКПО 34464314</w:t>
      </w:r>
    </w:p>
    <w:p w:rsidR="00494A06" w:rsidRPr="00E75D75" w:rsidRDefault="00494A06" w:rsidP="00494A06">
      <w:pPr>
        <w:spacing w:after="0" w:line="240" w:lineRule="auto"/>
        <w:rPr>
          <w:rFonts w:ascii="Arial" w:eastAsia="Times New Roman" w:hAnsi="Arial" w:cs="Arial"/>
          <w:bCs/>
          <w:sz w:val="17"/>
          <w:lang w:eastAsia="ru-RU"/>
        </w:rPr>
      </w:pPr>
      <w:r w:rsidRPr="00E75D75">
        <w:rPr>
          <w:rFonts w:ascii="Arial" w:eastAsia="Times New Roman" w:hAnsi="Arial" w:cs="Arial"/>
          <w:bCs/>
          <w:sz w:val="17"/>
          <w:lang w:eastAsia="ru-RU"/>
        </w:rPr>
        <w:t>Страна Россия</w:t>
      </w:r>
    </w:p>
    <w:p w:rsidR="00494A06" w:rsidRPr="00C97895" w:rsidRDefault="00494A06" w:rsidP="00494A06">
      <w:pPr>
        <w:spacing w:after="0" w:line="240" w:lineRule="auto"/>
      </w:pPr>
      <w:r w:rsidRPr="00E75D75">
        <w:t xml:space="preserve">Почтовый индекс </w:t>
      </w:r>
      <w:r w:rsidR="00C97895" w:rsidRPr="00C97895">
        <w:t>390013</w:t>
      </w:r>
    </w:p>
    <w:p w:rsidR="00494A06" w:rsidRPr="00C97895" w:rsidRDefault="00494A06" w:rsidP="00494A06">
      <w:pPr>
        <w:spacing w:after="0" w:line="240" w:lineRule="auto"/>
      </w:pPr>
      <w:r w:rsidRPr="00E75D75">
        <w:t xml:space="preserve">Субъект РФ </w:t>
      </w:r>
      <w:r w:rsidR="00C97895" w:rsidRPr="00C97895">
        <w:t xml:space="preserve"> </w:t>
      </w:r>
      <w:r w:rsidR="00C97895">
        <w:t xml:space="preserve">Рязанская </w:t>
      </w:r>
      <w:proofErr w:type="spellStart"/>
      <w:proofErr w:type="gramStart"/>
      <w:r w:rsidR="00C97895">
        <w:t>обл</w:t>
      </w:r>
      <w:proofErr w:type="spellEnd"/>
      <w:proofErr w:type="gramEnd"/>
    </w:p>
    <w:p w:rsidR="00494A06" w:rsidRPr="00E75D75" w:rsidRDefault="00253E9B" w:rsidP="00494A06">
      <w:pPr>
        <w:spacing w:after="0" w:line="240" w:lineRule="auto"/>
      </w:pPr>
      <w:r>
        <w:t>ОКТМО 61701000</w:t>
      </w:r>
    </w:p>
    <w:p w:rsidR="00E75D75" w:rsidRDefault="00C97895" w:rsidP="00D9176D">
      <w:pPr>
        <w:spacing w:after="0" w:line="240" w:lineRule="auto"/>
      </w:pPr>
      <w:r>
        <w:t xml:space="preserve">Город   Рязань </w:t>
      </w:r>
      <w:proofErr w:type="gramStart"/>
      <w:r>
        <w:t>г</w:t>
      </w:r>
      <w:proofErr w:type="gramEnd"/>
      <w:r>
        <w:t>, ул. Первомайский проспект, д. 37</w:t>
      </w:r>
    </w:p>
    <w:p w:rsidR="003A49D9" w:rsidRPr="00C97895" w:rsidRDefault="00E500A1" w:rsidP="00E500A1">
      <w:pPr>
        <w:spacing w:after="0" w:line="240" w:lineRule="auto"/>
      </w:pPr>
      <w:r>
        <w:t xml:space="preserve">Адрес электронной почты  </w:t>
      </w:r>
      <w:proofErr w:type="spellStart"/>
      <w:r w:rsidR="00C97895">
        <w:rPr>
          <w:lang w:val="en-US"/>
        </w:rPr>
        <w:t>servic</w:t>
      </w:r>
      <w:proofErr w:type="gramStart"/>
      <w:r w:rsidR="00C97895">
        <w:t>е</w:t>
      </w:r>
      <w:proofErr w:type="gramEnd"/>
      <w:r w:rsidR="00C97895" w:rsidRPr="00C97895">
        <w:t>@</w:t>
      </w:r>
      <w:r w:rsidR="00C97895">
        <w:rPr>
          <w:lang w:val="en-US"/>
        </w:rPr>
        <w:t>sintalrx</w:t>
      </w:r>
      <w:proofErr w:type="spellEnd"/>
      <w:r w:rsidR="00C97895">
        <w:t>.</w:t>
      </w:r>
      <w:r w:rsidR="00C97895">
        <w:rPr>
          <w:lang w:val="en-US"/>
        </w:rPr>
        <w:t>ru</w:t>
      </w:r>
    </w:p>
    <w:p w:rsidR="00E500A1" w:rsidRPr="00A94BBD" w:rsidRDefault="00E500A1" w:rsidP="00E500A1">
      <w:pPr>
        <w:spacing w:after="0" w:line="240" w:lineRule="auto"/>
      </w:pPr>
      <w:r>
        <w:t xml:space="preserve">Контактный телефон            </w:t>
      </w:r>
      <w:r w:rsidR="00D9176D">
        <w:t>+7(</w:t>
      </w:r>
      <w:r w:rsidR="00C97895">
        <w:t>49</w:t>
      </w:r>
      <w:r w:rsidR="00C97895" w:rsidRPr="00A94BBD">
        <w:t>12</w:t>
      </w:r>
      <w:r w:rsidR="00C97895">
        <w:t>)</w:t>
      </w:r>
      <w:r w:rsidR="00C97895" w:rsidRPr="00A94BBD">
        <w:t>98-41-04</w:t>
      </w:r>
    </w:p>
    <w:p w:rsidR="00E500A1" w:rsidRPr="00E500A1" w:rsidRDefault="00E500A1" w:rsidP="00E75D75">
      <w:pPr>
        <w:spacing w:after="0" w:line="240" w:lineRule="auto"/>
        <w:jc w:val="center"/>
      </w:pPr>
    </w:p>
    <w:p w:rsidR="00E75D75" w:rsidRDefault="00E75D75" w:rsidP="00E75D75">
      <w:pPr>
        <w:spacing w:after="0" w:line="240" w:lineRule="auto"/>
        <w:jc w:val="center"/>
      </w:pPr>
      <w:r>
        <w:t>Информация о предмете договора</w:t>
      </w:r>
    </w:p>
    <w:p w:rsidR="00E75D75" w:rsidRPr="00A94BBD" w:rsidRDefault="00E75D75" w:rsidP="00E75D75">
      <w:pPr>
        <w:spacing w:after="0" w:line="240" w:lineRule="auto"/>
      </w:pPr>
      <w:r>
        <w:t xml:space="preserve">Цена договора </w:t>
      </w:r>
      <w:r w:rsidR="00C97895" w:rsidRPr="00C97895">
        <w:t>9</w:t>
      </w:r>
      <w:r w:rsidR="00C97895" w:rsidRPr="00A94BBD">
        <w:t>9185</w:t>
      </w:r>
    </w:p>
    <w:p w:rsidR="00E75D75" w:rsidRDefault="00E75D75" w:rsidP="00E75D75">
      <w:pPr>
        <w:spacing w:after="0" w:line="240" w:lineRule="auto"/>
      </w:pPr>
      <w:r>
        <w:t>Валюта Российский рубль</w:t>
      </w:r>
    </w:p>
    <w:p w:rsidR="00E75D75" w:rsidRDefault="00E75D75" w:rsidP="00E75D75">
      <w:pPr>
        <w:spacing w:after="0" w:line="240" w:lineRule="auto"/>
      </w:pPr>
      <w:r>
        <w:t xml:space="preserve">Срок исполнения договора   с </w:t>
      </w:r>
      <w:r w:rsidR="00C97895" w:rsidRPr="00C97895">
        <w:t>20</w:t>
      </w:r>
      <w:r w:rsidR="006808C4" w:rsidRPr="006808C4">
        <w:t xml:space="preserve">.01.2015 </w:t>
      </w:r>
      <w:r w:rsidR="006808C4">
        <w:t xml:space="preserve">г. </w:t>
      </w:r>
      <w:r>
        <w:t xml:space="preserve">по  </w:t>
      </w:r>
      <w:r w:rsidR="00C97895" w:rsidRPr="00C97895">
        <w:t>13</w:t>
      </w:r>
      <w:r w:rsidR="00C97895">
        <w:t>.0</w:t>
      </w:r>
      <w:r w:rsidR="00C97895" w:rsidRPr="00C97895">
        <w:t>2</w:t>
      </w:r>
      <w:r w:rsidR="006808C4" w:rsidRPr="006808C4">
        <w:t>.2015</w:t>
      </w:r>
      <w:r w:rsidR="006808C4">
        <w:t xml:space="preserve"> г.</w:t>
      </w:r>
    </w:p>
    <w:p w:rsidR="00481551" w:rsidRDefault="00481551" w:rsidP="00E75D75">
      <w:pPr>
        <w:spacing w:after="0" w:line="240" w:lineRule="auto"/>
      </w:pPr>
    </w:p>
    <w:p w:rsidR="00481551" w:rsidRDefault="00481551" w:rsidP="00E75D75">
      <w:pPr>
        <w:spacing w:after="0" w:line="240" w:lineRule="auto"/>
      </w:pPr>
    </w:p>
    <w:p w:rsidR="00E75D75" w:rsidRDefault="00E75D75" w:rsidP="00E75D75">
      <w:pPr>
        <w:spacing w:after="0" w:line="240" w:lineRule="auto"/>
        <w:jc w:val="center"/>
      </w:pPr>
      <w:r>
        <w:t>Информация о товарах, работах, услугах</w:t>
      </w:r>
    </w:p>
    <w:p w:rsidR="00E75D75" w:rsidRDefault="00E75D75" w:rsidP="00E75D75">
      <w:pPr>
        <w:spacing w:after="0" w:line="240" w:lineRule="auto"/>
        <w:jc w:val="center"/>
      </w:pPr>
    </w:p>
    <w:tbl>
      <w:tblPr>
        <w:tblW w:w="504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150" w:type="dxa"/>
          <w:right w:w="150" w:type="dxa"/>
        </w:tblCellMar>
        <w:tblLook w:val="04A0"/>
      </w:tblPr>
      <w:tblGrid>
        <w:gridCol w:w="494"/>
        <w:gridCol w:w="2250"/>
        <w:gridCol w:w="320"/>
        <w:gridCol w:w="2009"/>
        <w:gridCol w:w="1273"/>
        <w:gridCol w:w="1205"/>
        <w:gridCol w:w="1875"/>
        <w:gridCol w:w="306"/>
      </w:tblGrid>
      <w:tr w:rsidR="00481551" w:rsidRPr="00E75D75" w:rsidTr="00481551">
        <w:trPr>
          <w:trHeight w:val="150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hideMark/>
          </w:tcPr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5A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5A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</w:t>
            </w: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5A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товаров,</w:t>
            </w: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5A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работ, услуг</w:t>
            </w: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1551" w:rsidRPr="00CE5A5D" w:rsidRDefault="0048155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 w:rsidP="004815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CE5A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Класси</w:t>
            </w:r>
            <w:proofErr w:type="spellEnd"/>
            <w:r w:rsidRPr="00CE5A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ОКПД (ОКДП</w:t>
            </w:r>
            <w:proofErr w:type="gramStart"/>
            <w:r w:rsidRPr="00CE5A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)</w:t>
            </w:r>
            <w:proofErr w:type="spellStart"/>
            <w:r w:rsidRPr="00CE5A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</w:t>
            </w:r>
            <w:proofErr w:type="gramEnd"/>
            <w:r w:rsidRPr="00CE5A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икатор</w:t>
            </w:r>
            <w:proofErr w:type="spellEnd"/>
            <w:r w:rsidRPr="00CE5A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по</w:t>
            </w: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5A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</w:t>
            </w: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5A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(Объем)</w:t>
            </w: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5A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Ед.</w:t>
            </w: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5A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измерения</w:t>
            </w: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481551" w:rsidRPr="00CE5A5D" w:rsidRDefault="00481551" w:rsidP="00E7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Страна</w:t>
            </w:r>
          </w:p>
          <w:p w:rsidR="00481551" w:rsidRPr="00CE5A5D" w:rsidRDefault="00481551" w:rsidP="00E7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Происхождения</w:t>
            </w:r>
          </w:p>
          <w:p w:rsidR="00481551" w:rsidRPr="00CE5A5D" w:rsidRDefault="00481551" w:rsidP="00E7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товара/</w:t>
            </w:r>
            <w:proofErr w:type="spellStart"/>
            <w:proofErr w:type="gramStart"/>
            <w:r w:rsidRPr="00CE5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регистра-ции</w:t>
            </w:r>
            <w:proofErr w:type="spellEnd"/>
            <w:proofErr w:type="gramEnd"/>
            <w:r w:rsidRPr="00CE5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производителя </w:t>
            </w:r>
          </w:p>
          <w:p w:rsidR="00481551" w:rsidRPr="00CE5A5D" w:rsidRDefault="00481551" w:rsidP="00E7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Товара</w:t>
            </w:r>
          </w:p>
          <w:p w:rsidR="00481551" w:rsidRPr="00CE5A5D" w:rsidRDefault="00481551" w:rsidP="00E7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hideMark/>
          </w:tcPr>
          <w:p w:rsidR="00481551" w:rsidRPr="00E75D75" w:rsidRDefault="00481551" w:rsidP="00E7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551" w:rsidRPr="00E75D75" w:rsidTr="00481551">
        <w:trPr>
          <w:trHeight w:val="1365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hideMark/>
          </w:tcPr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5A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551" w:rsidRPr="00C97895" w:rsidRDefault="00C97895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BA57EF">
              <w:rPr>
                <w:sz w:val="24"/>
                <w:szCs w:val="24"/>
              </w:rPr>
              <w:t>Плоттер</w:t>
            </w:r>
            <w:r w:rsidRPr="00BA57EF">
              <w:rPr>
                <w:sz w:val="24"/>
                <w:szCs w:val="24"/>
                <w:lang w:val="en-US"/>
              </w:rPr>
              <w:t xml:space="preserve"> HP </w:t>
            </w:r>
            <w:proofErr w:type="spellStart"/>
            <w:r w:rsidRPr="00BA57EF">
              <w:rPr>
                <w:sz w:val="24"/>
                <w:szCs w:val="24"/>
                <w:lang w:val="en-US"/>
              </w:rPr>
              <w:t>DesignJet</w:t>
            </w:r>
            <w:proofErr w:type="spellEnd"/>
            <w:r w:rsidRPr="00BA57EF">
              <w:rPr>
                <w:sz w:val="24"/>
                <w:szCs w:val="24"/>
                <w:lang w:val="en-US"/>
              </w:rPr>
              <w:t xml:space="preserve"> T520 36" (CQ893A)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551" w:rsidRPr="00C97895" w:rsidRDefault="00481551">
            <w:pPr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  <w:p w:rsidR="00481551" w:rsidRPr="00C97895" w:rsidRDefault="00481551">
            <w:pPr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  <w:p w:rsidR="00481551" w:rsidRPr="00C97895" w:rsidRDefault="00481551">
            <w:pPr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  <w:p w:rsidR="00481551" w:rsidRPr="00C97895" w:rsidRDefault="00481551">
            <w:pPr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  <w:p w:rsidR="00481551" w:rsidRPr="00C97895" w:rsidRDefault="00481551">
            <w:pPr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  <w:p w:rsidR="00481551" w:rsidRPr="00C97895" w:rsidRDefault="00481551" w:rsidP="004815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551" w:rsidRPr="00C97895" w:rsidRDefault="00C97895" w:rsidP="00E75D75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97895">
              <w:rPr>
                <w:rFonts w:ascii="Arial" w:hAnsi="Arial" w:cs="Arial"/>
                <w:b/>
                <w:bCs/>
                <w:sz w:val="18"/>
                <w:szCs w:val="18"/>
              </w:rPr>
              <w:t>ОКДП:</w:t>
            </w:r>
            <w:r w:rsidRPr="00C97895">
              <w:rPr>
                <w:rFonts w:ascii="Arial" w:hAnsi="Arial" w:cs="Arial"/>
                <w:sz w:val="18"/>
                <w:szCs w:val="18"/>
              </w:rPr>
              <w:t xml:space="preserve"> 3020360 Устройства ввода и вывода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551" w:rsidRPr="00CE5A5D" w:rsidRDefault="006808C4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5A5D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</w:t>
            </w:r>
            <w:r w:rsidR="00481551" w:rsidRPr="00CE5A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5A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481551" w:rsidRPr="00CE5A5D" w:rsidRDefault="00C97895" w:rsidP="00C9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Соединенные Штаты Америки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hideMark/>
          </w:tcPr>
          <w:p w:rsidR="00481551" w:rsidRPr="00E75D75" w:rsidRDefault="00481551" w:rsidP="00E7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5D75" w:rsidRPr="00E75D75" w:rsidRDefault="00E75D75" w:rsidP="00E75D75">
      <w:pPr>
        <w:spacing w:after="0" w:line="240" w:lineRule="auto"/>
        <w:jc w:val="center"/>
      </w:pPr>
    </w:p>
    <w:sectPr w:rsidR="00E75D75" w:rsidRPr="00E75D75" w:rsidSect="00FA22EB">
      <w:footerReference w:type="default" r:id="rId6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C0D" w:rsidRDefault="008D7C0D" w:rsidP="00FA22EB">
      <w:pPr>
        <w:spacing w:after="0" w:line="240" w:lineRule="auto"/>
      </w:pPr>
      <w:r>
        <w:separator/>
      </w:r>
    </w:p>
  </w:endnote>
  <w:endnote w:type="continuationSeparator" w:id="0">
    <w:p w:rsidR="008D7C0D" w:rsidRDefault="008D7C0D" w:rsidP="00FA2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83454"/>
      <w:docPartObj>
        <w:docPartGallery w:val="Page Numbers (Bottom of Page)"/>
        <w:docPartUnique/>
      </w:docPartObj>
    </w:sdtPr>
    <w:sdtContent>
      <w:p w:rsidR="00FA22EB" w:rsidRDefault="00481244">
        <w:pPr>
          <w:pStyle w:val="a7"/>
          <w:jc w:val="right"/>
        </w:pPr>
        <w:fldSimple w:instr=" PAGE   \* MERGEFORMAT ">
          <w:r w:rsidR="00A838B0">
            <w:rPr>
              <w:noProof/>
            </w:rPr>
            <w:t>1</w:t>
          </w:r>
        </w:fldSimple>
      </w:p>
    </w:sdtContent>
  </w:sdt>
  <w:p w:rsidR="00FA22EB" w:rsidRDefault="00FA22E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C0D" w:rsidRDefault="008D7C0D" w:rsidP="00FA22EB">
      <w:pPr>
        <w:spacing w:after="0" w:line="240" w:lineRule="auto"/>
      </w:pPr>
      <w:r>
        <w:separator/>
      </w:r>
    </w:p>
  </w:footnote>
  <w:footnote w:type="continuationSeparator" w:id="0">
    <w:p w:rsidR="008D7C0D" w:rsidRDefault="008D7C0D" w:rsidP="00FA22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618"/>
    <w:rsid w:val="00083CED"/>
    <w:rsid w:val="001735AE"/>
    <w:rsid w:val="00235540"/>
    <w:rsid w:val="00253E9B"/>
    <w:rsid w:val="002B53B6"/>
    <w:rsid w:val="00323FF5"/>
    <w:rsid w:val="003A49D9"/>
    <w:rsid w:val="003E778D"/>
    <w:rsid w:val="003F7873"/>
    <w:rsid w:val="004023CA"/>
    <w:rsid w:val="00407718"/>
    <w:rsid w:val="0045780B"/>
    <w:rsid w:val="00481244"/>
    <w:rsid w:val="00481551"/>
    <w:rsid w:val="00494A06"/>
    <w:rsid w:val="005A02B1"/>
    <w:rsid w:val="00642717"/>
    <w:rsid w:val="006808C4"/>
    <w:rsid w:val="007519FE"/>
    <w:rsid w:val="00853402"/>
    <w:rsid w:val="008C605C"/>
    <w:rsid w:val="008D6F3A"/>
    <w:rsid w:val="008D7C0D"/>
    <w:rsid w:val="008F08EB"/>
    <w:rsid w:val="009913BF"/>
    <w:rsid w:val="009A3B67"/>
    <w:rsid w:val="009C3A7C"/>
    <w:rsid w:val="00A838B0"/>
    <w:rsid w:val="00A94BBD"/>
    <w:rsid w:val="00AC3847"/>
    <w:rsid w:val="00AF38E1"/>
    <w:rsid w:val="00B7468F"/>
    <w:rsid w:val="00BC5CD2"/>
    <w:rsid w:val="00BD43B8"/>
    <w:rsid w:val="00BF10C6"/>
    <w:rsid w:val="00C23829"/>
    <w:rsid w:val="00C85618"/>
    <w:rsid w:val="00C97895"/>
    <w:rsid w:val="00CE5A5D"/>
    <w:rsid w:val="00D9176D"/>
    <w:rsid w:val="00DA4214"/>
    <w:rsid w:val="00DF001A"/>
    <w:rsid w:val="00E018E9"/>
    <w:rsid w:val="00E500A1"/>
    <w:rsid w:val="00E75D75"/>
    <w:rsid w:val="00EA625D"/>
    <w:rsid w:val="00EC0436"/>
    <w:rsid w:val="00ED7E0D"/>
    <w:rsid w:val="00FA22EB"/>
    <w:rsid w:val="00FC0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6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A2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22EB"/>
  </w:style>
  <w:style w:type="paragraph" w:styleId="a7">
    <w:name w:val="footer"/>
    <w:basedOn w:val="a"/>
    <w:link w:val="a8"/>
    <w:uiPriority w:val="99"/>
    <w:unhideWhenUsed/>
    <w:rsid w:val="00FA2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22EB"/>
  </w:style>
  <w:style w:type="character" w:styleId="a9">
    <w:name w:val="Hyperlink"/>
    <w:basedOn w:val="a0"/>
    <w:uiPriority w:val="99"/>
    <w:unhideWhenUsed/>
    <w:rsid w:val="00E500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23531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01847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20140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7604340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088325">
                                          <w:marLeft w:val="0"/>
                                          <w:marRight w:val="450"/>
                                          <w:marTop w:val="75"/>
                                          <w:marBottom w:val="225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70202059">
                                          <w:marLeft w:val="0"/>
                                          <w:marRight w:val="450"/>
                                          <w:marTop w:val="75"/>
                                          <w:marBottom w:val="225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60792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07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373251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018018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27803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2072891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88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82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9</cp:revision>
  <cp:lastPrinted>2015-01-24T09:39:00Z</cp:lastPrinted>
  <dcterms:created xsi:type="dcterms:W3CDTF">2015-01-23T06:01:00Z</dcterms:created>
  <dcterms:modified xsi:type="dcterms:W3CDTF">2015-01-24T09:39:00Z</dcterms:modified>
</cp:coreProperties>
</file>