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25" w:rsidRPr="00081525" w:rsidRDefault="00081525" w:rsidP="00081525">
      <w:pPr>
        <w:shd w:val="clear" w:color="auto" w:fill="FFFFFF"/>
        <w:tabs>
          <w:tab w:val="left" w:leader="underscore" w:pos="3600"/>
        </w:tabs>
        <w:spacing w:before="322" w:line="528" w:lineRule="exact"/>
        <w:jc w:val="center"/>
        <w:rPr>
          <w:sz w:val="22"/>
          <w:szCs w:val="22"/>
        </w:rPr>
      </w:pPr>
      <w:r w:rsidRPr="00081525">
        <w:rPr>
          <w:b/>
          <w:bCs/>
          <w:sz w:val="22"/>
          <w:szCs w:val="22"/>
        </w:rPr>
        <w:t xml:space="preserve">ДОГОВОР ПОСТАВКИ </w:t>
      </w:r>
      <w:r w:rsidRPr="00081525">
        <w:rPr>
          <w:sz w:val="22"/>
          <w:szCs w:val="22"/>
        </w:rPr>
        <w:t>№</w:t>
      </w:r>
      <w:r w:rsidRPr="00081525">
        <w:rPr>
          <w:sz w:val="22"/>
          <w:szCs w:val="22"/>
        </w:rPr>
        <w:tab/>
      </w:r>
    </w:p>
    <w:p w:rsidR="00081525" w:rsidRPr="00081525" w:rsidRDefault="00081525" w:rsidP="00081525">
      <w:pPr>
        <w:shd w:val="clear" w:color="auto" w:fill="FFFFFF"/>
        <w:tabs>
          <w:tab w:val="left" w:pos="5794"/>
          <w:tab w:val="left" w:leader="underscore" w:pos="6307"/>
          <w:tab w:val="left" w:leader="underscore" w:pos="8040"/>
          <w:tab w:val="left" w:leader="underscore" w:pos="8683"/>
        </w:tabs>
        <w:spacing w:line="528" w:lineRule="exact"/>
        <w:ind w:left="14"/>
        <w:rPr>
          <w:sz w:val="22"/>
          <w:szCs w:val="22"/>
        </w:rPr>
      </w:pPr>
      <w:r w:rsidRPr="00081525">
        <w:rPr>
          <w:sz w:val="22"/>
          <w:szCs w:val="22"/>
        </w:rPr>
        <w:t>г. Москва</w:t>
      </w:r>
      <w:r w:rsidRPr="00081525">
        <w:rPr>
          <w:sz w:val="22"/>
          <w:szCs w:val="22"/>
        </w:rPr>
        <w:tab/>
        <w:t>«</w:t>
      </w:r>
      <w:r w:rsidRPr="00081525">
        <w:rPr>
          <w:sz w:val="22"/>
          <w:szCs w:val="22"/>
        </w:rPr>
        <w:tab/>
        <w:t>»</w:t>
      </w:r>
      <w:r w:rsidRPr="00081525">
        <w:rPr>
          <w:sz w:val="22"/>
          <w:szCs w:val="22"/>
        </w:rPr>
        <w:tab/>
        <w:t>20</w:t>
      </w:r>
      <w:r w:rsidRPr="00081525">
        <w:rPr>
          <w:sz w:val="22"/>
          <w:szCs w:val="22"/>
        </w:rPr>
        <w:tab/>
        <w:t>года</w:t>
      </w:r>
    </w:p>
    <w:p w:rsidR="00081525" w:rsidRPr="00081525" w:rsidRDefault="00081525" w:rsidP="00081525">
      <w:pPr>
        <w:shd w:val="clear" w:color="auto" w:fill="FFFFFF"/>
        <w:spacing w:before="5" w:line="528" w:lineRule="exact"/>
        <w:ind w:left="19"/>
        <w:rPr>
          <w:sz w:val="22"/>
          <w:szCs w:val="22"/>
        </w:rPr>
      </w:pPr>
      <w:r w:rsidRPr="00081525">
        <w:rPr>
          <w:i/>
          <w:iCs/>
          <w:sz w:val="22"/>
          <w:szCs w:val="22"/>
        </w:rPr>
        <w:t xml:space="preserve">(Наименование  контрагента),  </w:t>
      </w:r>
      <w:r w:rsidRPr="00081525">
        <w:rPr>
          <w:sz w:val="22"/>
          <w:szCs w:val="22"/>
        </w:rPr>
        <w:t xml:space="preserve">именуемое  в  дальнейшем  «Поставщик»,  в  лице   </w:t>
      </w:r>
      <w:r w:rsidRPr="00081525">
        <w:rPr>
          <w:i/>
          <w:iCs/>
          <w:sz w:val="22"/>
          <w:szCs w:val="22"/>
        </w:rPr>
        <w:t>(должность,   ФИО),</w:t>
      </w:r>
    </w:p>
    <w:p w:rsidR="00081525" w:rsidRPr="00081525" w:rsidRDefault="00081525" w:rsidP="00081525">
      <w:pPr>
        <w:shd w:val="clear" w:color="auto" w:fill="FFFFFF"/>
        <w:tabs>
          <w:tab w:val="left" w:leader="underscore" w:pos="3658"/>
        </w:tabs>
        <w:spacing w:line="264" w:lineRule="exact"/>
        <w:ind w:left="5"/>
        <w:rPr>
          <w:sz w:val="22"/>
          <w:szCs w:val="22"/>
        </w:rPr>
      </w:pPr>
      <w:proofErr w:type="gramStart"/>
      <w:r w:rsidRPr="00081525">
        <w:rPr>
          <w:sz w:val="22"/>
          <w:szCs w:val="22"/>
        </w:rPr>
        <w:t xml:space="preserve">действующего на основании </w:t>
      </w:r>
      <w:r w:rsidRPr="00081525">
        <w:rPr>
          <w:i/>
          <w:iCs/>
          <w:sz w:val="22"/>
          <w:szCs w:val="22"/>
        </w:rPr>
        <w:t>(</w:t>
      </w:r>
      <w:r w:rsidRPr="00081525">
        <w:rPr>
          <w:sz w:val="22"/>
          <w:szCs w:val="22"/>
        </w:rPr>
        <w:tab/>
      </w:r>
      <w:r w:rsidRPr="00081525">
        <w:rPr>
          <w:i/>
          <w:iCs/>
          <w:sz w:val="22"/>
          <w:szCs w:val="22"/>
        </w:rPr>
        <w:t xml:space="preserve">), </w:t>
      </w:r>
      <w:r w:rsidRPr="00081525">
        <w:rPr>
          <w:sz w:val="22"/>
          <w:szCs w:val="22"/>
        </w:rPr>
        <w:t>с одной стороны, и ОАО «</w:t>
      </w:r>
      <w:proofErr w:type="spellStart"/>
      <w:r w:rsidRPr="00081525">
        <w:rPr>
          <w:sz w:val="22"/>
          <w:szCs w:val="22"/>
        </w:rPr>
        <w:t>Рязаньгоргаз</w:t>
      </w:r>
      <w:proofErr w:type="spellEnd"/>
      <w:r w:rsidRPr="00081525">
        <w:rPr>
          <w:sz w:val="22"/>
          <w:szCs w:val="22"/>
        </w:rPr>
        <w:t>»,  в лице Генерального директора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 xml:space="preserve">» </w:t>
      </w:r>
      <w:proofErr w:type="spellStart"/>
      <w:r w:rsidRPr="00081525">
        <w:rPr>
          <w:sz w:val="22"/>
          <w:szCs w:val="22"/>
        </w:rPr>
        <w:t>Прилепиной</w:t>
      </w:r>
      <w:proofErr w:type="spellEnd"/>
      <w:r w:rsidRPr="00081525">
        <w:rPr>
          <w:sz w:val="22"/>
          <w:szCs w:val="22"/>
        </w:rPr>
        <w:t xml:space="preserve"> Анжелики Борисовны, действующей на основании доверенности № 57 от  « 10 » июля  2012 года, именуемое в дальнейшем «Покупатель», с другой стороны, вместе именуемые «Стороны», по итогам проведенной закупочной процедуры на </w:t>
      </w:r>
      <w:r w:rsidRPr="00081525">
        <w:rPr>
          <w:sz w:val="22"/>
          <w:szCs w:val="22"/>
        </w:rPr>
        <w:tab/>
        <w:t xml:space="preserve"> </w:t>
      </w:r>
      <w:r w:rsidRPr="00081525">
        <w:rPr>
          <w:i/>
          <w:iCs/>
          <w:sz w:val="22"/>
          <w:szCs w:val="22"/>
        </w:rPr>
        <w:t xml:space="preserve">(предмет сделки) </w:t>
      </w:r>
      <w:r w:rsidRPr="00081525">
        <w:rPr>
          <w:sz w:val="22"/>
          <w:szCs w:val="22"/>
        </w:rPr>
        <w:t xml:space="preserve">(протокол № </w:t>
      </w:r>
      <w:r w:rsidRPr="00081525">
        <w:rPr>
          <w:sz w:val="22"/>
          <w:szCs w:val="22"/>
        </w:rPr>
        <w:tab/>
        <w:t xml:space="preserve"> от </w:t>
      </w:r>
      <w:r w:rsidRPr="00081525">
        <w:rPr>
          <w:sz w:val="22"/>
          <w:szCs w:val="22"/>
        </w:rPr>
        <w:tab/>
        <w:t>) заключили настоящий договор (далее - Договор) о нижеследующем:</w:t>
      </w:r>
      <w:proofErr w:type="gramEnd"/>
    </w:p>
    <w:p w:rsidR="00081525" w:rsidRPr="00081525" w:rsidRDefault="00081525" w:rsidP="00081525">
      <w:pPr>
        <w:shd w:val="clear" w:color="auto" w:fill="FFFFFF"/>
        <w:tabs>
          <w:tab w:val="left" w:pos="4469"/>
        </w:tabs>
        <w:spacing w:before="130"/>
        <w:ind w:left="4123"/>
        <w:rPr>
          <w:sz w:val="22"/>
          <w:szCs w:val="22"/>
        </w:rPr>
      </w:pPr>
      <w:r w:rsidRPr="00081525">
        <w:rPr>
          <w:spacing w:val="-18"/>
          <w:sz w:val="22"/>
          <w:szCs w:val="22"/>
        </w:rPr>
        <w:t>1.</w:t>
      </w:r>
      <w:r w:rsidRPr="00081525">
        <w:rPr>
          <w:sz w:val="22"/>
          <w:szCs w:val="22"/>
        </w:rPr>
        <w:tab/>
        <w:t>ОБЩИЕ ПОЛОЖЕНИЯ</w:t>
      </w:r>
    </w:p>
    <w:p w:rsidR="00081525" w:rsidRPr="00081525" w:rsidRDefault="00081525" w:rsidP="00081525">
      <w:pPr>
        <w:shd w:val="clear" w:color="auto" w:fill="FFFFFF"/>
        <w:tabs>
          <w:tab w:val="left" w:pos="1109"/>
        </w:tabs>
        <w:spacing w:before="110" w:line="264" w:lineRule="exact"/>
        <w:ind w:left="24" w:right="10" w:firstLine="552"/>
        <w:jc w:val="both"/>
        <w:rPr>
          <w:sz w:val="22"/>
          <w:szCs w:val="22"/>
        </w:rPr>
      </w:pPr>
      <w:r w:rsidRPr="00081525">
        <w:rPr>
          <w:spacing w:val="-7"/>
          <w:sz w:val="22"/>
          <w:szCs w:val="22"/>
        </w:rPr>
        <w:t>1.1.</w:t>
      </w:r>
      <w:r w:rsidRPr="00081525">
        <w:rPr>
          <w:sz w:val="22"/>
          <w:szCs w:val="22"/>
        </w:rPr>
        <w:tab/>
        <w:t>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</w:t>
      </w:r>
      <w:proofErr w:type="gramStart"/>
      <w:r w:rsidRPr="00081525">
        <w:rPr>
          <w:sz w:val="22"/>
          <w:szCs w:val="22"/>
        </w:rPr>
        <w:t>.</w:t>
      </w:r>
      <w:proofErr w:type="gramEnd"/>
      <w:r w:rsidRPr="00081525">
        <w:rPr>
          <w:sz w:val="22"/>
          <w:szCs w:val="22"/>
        </w:rPr>
        <w:t xml:space="preserve"> </w:t>
      </w:r>
      <w:proofErr w:type="gramStart"/>
      <w:r w:rsidRPr="00081525">
        <w:rPr>
          <w:sz w:val="22"/>
          <w:szCs w:val="22"/>
        </w:rPr>
        <w:t>п</w:t>
      </w:r>
      <w:proofErr w:type="gramEnd"/>
      <w:r w:rsidRPr="00081525">
        <w:rPr>
          <w:sz w:val="22"/>
          <w:szCs w:val="22"/>
        </w:rPr>
        <w:t>одписывая настоящий договор, действует от имени и по</w:t>
      </w:r>
      <w:r w:rsidRPr="00081525">
        <w:rPr>
          <w:sz w:val="22"/>
          <w:szCs w:val="22"/>
        </w:rPr>
        <w:br/>
        <w:t>поручению Покупателя, в рамках агентского договора № « 12-62-82-АД-00-ГРО» от «15»  марта 2012.</w:t>
      </w:r>
    </w:p>
    <w:p w:rsidR="00081525" w:rsidRPr="00081525" w:rsidRDefault="00081525" w:rsidP="00081525">
      <w:pPr>
        <w:shd w:val="clear" w:color="auto" w:fill="FFFFFF"/>
        <w:spacing w:before="5" w:line="264" w:lineRule="exact"/>
        <w:ind w:left="24"/>
        <w:rPr>
          <w:sz w:val="22"/>
          <w:szCs w:val="22"/>
        </w:rPr>
      </w:pPr>
      <w:r w:rsidRPr="00081525">
        <w:rPr>
          <w:sz w:val="22"/>
          <w:szCs w:val="22"/>
        </w:rPr>
        <w:t>Права и обязанности по настоящему договору возникают непосредственно у Покупателя.</w:t>
      </w:r>
    </w:p>
    <w:p w:rsidR="00081525" w:rsidRPr="00081525" w:rsidRDefault="00081525" w:rsidP="00081525">
      <w:pPr>
        <w:shd w:val="clear" w:color="auto" w:fill="FFFFFF"/>
        <w:tabs>
          <w:tab w:val="left" w:pos="1114"/>
        </w:tabs>
        <w:spacing w:line="264" w:lineRule="exact"/>
        <w:ind w:left="566" w:right="1824"/>
        <w:rPr>
          <w:sz w:val="22"/>
          <w:szCs w:val="22"/>
        </w:rPr>
      </w:pPr>
      <w:r w:rsidRPr="00081525">
        <w:rPr>
          <w:spacing w:val="-6"/>
          <w:sz w:val="22"/>
          <w:szCs w:val="22"/>
        </w:rPr>
        <w:t>1.2.</w:t>
      </w:r>
      <w:r w:rsidRPr="00081525">
        <w:rPr>
          <w:sz w:val="22"/>
          <w:szCs w:val="22"/>
        </w:rPr>
        <w:tab/>
        <w:t>Плательщиком по настоящему Договору является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»:</w:t>
      </w:r>
      <w:r w:rsidRPr="00081525">
        <w:rPr>
          <w:sz w:val="22"/>
          <w:szCs w:val="22"/>
        </w:rPr>
        <w:br/>
      </w:r>
      <w:proofErr w:type="gramStart"/>
      <w:r w:rsidRPr="00081525">
        <w:rPr>
          <w:sz w:val="22"/>
          <w:szCs w:val="22"/>
        </w:rPr>
        <w:t xml:space="preserve">Юридический адрес: 1 17420, г. Москва, ул. </w:t>
      </w:r>
      <w:proofErr w:type="spellStart"/>
      <w:r w:rsidRPr="00081525">
        <w:rPr>
          <w:sz w:val="22"/>
          <w:szCs w:val="22"/>
        </w:rPr>
        <w:t>Наметкина</w:t>
      </w:r>
      <w:proofErr w:type="spellEnd"/>
      <w:r w:rsidRPr="00081525">
        <w:rPr>
          <w:sz w:val="22"/>
          <w:szCs w:val="22"/>
        </w:rPr>
        <w:t>, д. 10 «А», корп.1</w:t>
      </w:r>
      <w:r w:rsidRPr="00081525">
        <w:rPr>
          <w:sz w:val="22"/>
          <w:szCs w:val="22"/>
        </w:rPr>
        <w:br/>
        <w:t>Фактический адрес: 119334, г. Москва, ул. Вавилова, д.5, корп. 3, офис 311</w:t>
      </w:r>
      <w:proofErr w:type="gramEnd"/>
    </w:p>
    <w:p w:rsidR="00081525" w:rsidRPr="00081525" w:rsidRDefault="00081525" w:rsidP="00081525">
      <w:pPr>
        <w:shd w:val="clear" w:color="auto" w:fill="FFFFFF"/>
        <w:spacing w:line="264" w:lineRule="exact"/>
        <w:ind w:left="566"/>
        <w:rPr>
          <w:sz w:val="22"/>
          <w:szCs w:val="22"/>
        </w:rPr>
      </w:pPr>
      <w:r w:rsidRPr="00081525">
        <w:rPr>
          <w:sz w:val="22"/>
          <w:szCs w:val="22"/>
        </w:rPr>
        <w:t>ИНН 7728696530/КПП 772801001</w:t>
      </w:r>
    </w:p>
    <w:p w:rsidR="00081525" w:rsidRPr="00081525" w:rsidRDefault="00081525" w:rsidP="00081525">
      <w:pPr>
        <w:shd w:val="clear" w:color="auto" w:fill="FFFFFF"/>
        <w:spacing w:line="264" w:lineRule="exact"/>
        <w:ind w:left="562"/>
        <w:rPr>
          <w:sz w:val="22"/>
          <w:szCs w:val="22"/>
        </w:rPr>
      </w:pPr>
      <w:r w:rsidRPr="00081525">
        <w:rPr>
          <w:sz w:val="22"/>
          <w:szCs w:val="22"/>
        </w:rPr>
        <w:t>ОКПО 60510227 / ОГРН 1097746173249</w:t>
      </w:r>
    </w:p>
    <w:p w:rsidR="00081525" w:rsidRPr="00081525" w:rsidRDefault="00081525" w:rsidP="00081525">
      <w:pPr>
        <w:shd w:val="clear" w:color="auto" w:fill="FFFFFF"/>
        <w:spacing w:line="264" w:lineRule="exact"/>
        <w:ind w:left="562"/>
        <w:rPr>
          <w:sz w:val="22"/>
          <w:szCs w:val="22"/>
        </w:rPr>
      </w:pPr>
      <w:proofErr w:type="gramStart"/>
      <w:r w:rsidRPr="00081525">
        <w:rPr>
          <w:sz w:val="22"/>
          <w:szCs w:val="22"/>
        </w:rPr>
        <w:t>р</w:t>
      </w:r>
      <w:proofErr w:type="gramEnd"/>
      <w:r w:rsidRPr="00081525">
        <w:rPr>
          <w:sz w:val="22"/>
          <w:szCs w:val="22"/>
        </w:rPr>
        <w:t>/с 40702810536010005875  в центральном  филиале АБ «РОССИЯ» п.  Газопровод, Московская</w:t>
      </w:r>
    </w:p>
    <w:p w:rsidR="00081525" w:rsidRPr="00081525" w:rsidRDefault="00081525" w:rsidP="00081525">
      <w:pPr>
        <w:shd w:val="clear" w:color="auto" w:fill="FFFFFF"/>
        <w:spacing w:line="264" w:lineRule="exact"/>
        <w:ind w:left="557"/>
        <w:rPr>
          <w:sz w:val="22"/>
          <w:szCs w:val="22"/>
        </w:rPr>
      </w:pPr>
      <w:r w:rsidRPr="00081525">
        <w:rPr>
          <w:sz w:val="22"/>
          <w:szCs w:val="22"/>
        </w:rPr>
        <w:t>область</w:t>
      </w:r>
    </w:p>
    <w:p w:rsidR="00081525" w:rsidRPr="00081525" w:rsidRDefault="00081525" w:rsidP="00081525">
      <w:pPr>
        <w:shd w:val="clear" w:color="auto" w:fill="FFFFFF"/>
        <w:spacing w:before="10" w:line="264" w:lineRule="exact"/>
        <w:ind w:left="571"/>
        <w:rPr>
          <w:sz w:val="22"/>
          <w:szCs w:val="22"/>
        </w:rPr>
      </w:pPr>
      <w:r w:rsidRPr="00081525">
        <w:rPr>
          <w:sz w:val="22"/>
          <w:szCs w:val="22"/>
        </w:rPr>
        <w:t>к/с 30101810400000000132 / БИК 044599132</w:t>
      </w:r>
    </w:p>
    <w:p w:rsidR="00081525" w:rsidRDefault="00081525" w:rsidP="00081525">
      <w:pPr>
        <w:shd w:val="clear" w:color="auto" w:fill="FFFFFF"/>
        <w:spacing w:before="5" w:line="264" w:lineRule="exact"/>
        <w:ind w:left="562"/>
        <w:rPr>
          <w:sz w:val="22"/>
          <w:szCs w:val="22"/>
        </w:rPr>
      </w:pPr>
      <w:r w:rsidRPr="00081525">
        <w:rPr>
          <w:sz w:val="22"/>
          <w:szCs w:val="22"/>
        </w:rPr>
        <w:t>Тел. (495) 988-17-87</w:t>
      </w:r>
    </w:p>
    <w:p w:rsidR="00081525" w:rsidRPr="00081525" w:rsidRDefault="00081525" w:rsidP="00081525">
      <w:pPr>
        <w:shd w:val="clear" w:color="auto" w:fill="FFFFFF"/>
        <w:spacing w:before="5" w:line="264" w:lineRule="exact"/>
        <w:ind w:left="562"/>
        <w:rPr>
          <w:sz w:val="22"/>
          <w:szCs w:val="22"/>
        </w:rPr>
      </w:pPr>
    </w:p>
    <w:p w:rsidR="00081525" w:rsidRPr="00081525" w:rsidRDefault="00081525" w:rsidP="00081525">
      <w:pPr>
        <w:shd w:val="clear" w:color="auto" w:fill="FFFFFF"/>
        <w:tabs>
          <w:tab w:val="left" w:pos="4469"/>
        </w:tabs>
        <w:spacing w:before="120"/>
        <w:ind w:left="4123"/>
        <w:rPr>
          <w:sz w:val="22"/>
          <w:szCs w:val="22"/>
        </w:rPr>
      </w:pPr>
      <w:r w:rsidRPr="00081525">
        <w:rPr>
          <w:spacing w:val="-7"/>
          <w:sz w:val="22"/>
          <w:szCs w:val="22"/>
        </w:rPr>
        <w:t>2.</w:t>
      </w:r>
      <w:r w:rsidRPr="00081525">
        <w:rPr>
          <w:sz w:val="22"/>
          <w:szCs w:val="22"/>
        </w:rPr>
        <w:tab/>
        <w:t>ПРЕДМЕТ ДОГОВОРА</w:t>
      </w:r>
    </w:p>
    <w:p w:rsidR="00081525" w:rsidRPr="00081525" w:rsidRDefault="00081525" w:rsidP="00081525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15" w:line="264" w:lineRule="exact"/>
        <w:ind w:left="14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Поставщик обязуется поставить Покупателю или указанному им Грузополучателю Товар, указанный в Спецификации, являющейся неотъемлемой частью настоящего договора (Приложение 1), а Покупатель обязуется принять и оплатить Товар.</w:t>
      </w:r>
    </w:p>
    <w:p w:rsidR="00081525" w:rsidRPr="00081525" w:rsidRDefault="00081525" w:rsidP="00081525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64" w:lineRule="exact"/>
        <w:ind w:left="14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Ассортимент и количество Товара, его стоимость, наименование Грузополучателя, сроки и условия поставки, условия оплаты устанавливаются в Спецификации к настоящему Договору, являющейся его неотъемлемой частью.</w:t>
      </w:r>
    </w:p>
    <w:p w:rsidR="00081525" w:rsidRPr="00081525" w:rsidRDefault="00081525" w:rsidP="00081525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64" w:lineRule="exact"/>
        <w:ind w:left="561" w:right="5"/>
        <w:jc w:val="both"/>
        <w:rPr>
          <w:spacing w:val="-3"/>
          <w:sz w:val="22"/>
          <w:szCs w:val="22"/>
        </w:rPr>
      </w:pPr>
    </w:p>
    <w:p w:rsidR="00081525" w:rsidRPr="00081525" w:rsidRDefault="00081525" w:rsidP="00081525">
      <w:pPr>
        <w:shd w:val="clear" w:color="auto" w:fill="FFFFFF"/>
        <w:spacing w:before="125"/>
        <w:ind w:left="4210"/>
        <w:rPr>
          <w:sz w:val="22"/>
          <w:szCs w:val="22"/>
        </w:rPr>
      </w:pPr>
      <w:r w:rsidRPr="00081525">
        <w:rPr>
          <w:sz w:val="22"/>
          <w:szCs w:val="22"/>
        </w:rPr>
        <w:t>3.   КАЧЕСТВО ТОВАРА</w:t>
      </w:r>
    </w:p>
    <w:p w:rsidR="00081525" w:rsidRPr="00081525" w:rsidRDefault="00081525" w:rsidP="00081525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15" w:line="264" w:lineRule="exact"/>
        <w:ind w:left="10" w:right="14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Качество Товара должно соответствовать требованиям, ГОСТам, ТУ, установленным в Российской Федерации для данного Товара и подтверждаться соответствующими документами установленного образца.</w:t>
      </w:r>
    </w:p>
    <w:p w:rsidR="00081525" w:rsidRPr="00081525" w:rsidRDefault="00081525" w:rsidP="00081525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264" w:lineRule="exact"/>
        <w:ind w:left="10" w:right="14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Документы, подтверждающие качество Товара, предоставляются Поставщиком Покупателю перед подписанием настоящего Договора.</w:t>
      </w:r>
    </w:p>
    <w:p w:rsidR="00081525" w:rsidRPr="00081525" w:rsidRDefault="00081525" w:rsidP="00081525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264" w:lineRule="exact"/>
        <w:ind w:left="557" w:right="14"/>
        <w:jc w:val="both"/>
        <w:rPr>
          <w:spacing w:val="-3"/>
          <w:sz w:val="22"/>
          <w:szCs w:val="22"/>
        </w:rPr>
      </w:pPr>
    </w:p>
    <w:p w:rsidR="00081525" w:rsidRPr="00081525" w:rsidRDefault="00081525" w:rsidP="00081525">
      <w:pPr>
        <w:shd w:val="clear" w:color="auto" w:fill="FFFFFF"/>
        <w:spacing w:before="82"/>
        <w:ind w:left="3398"/>
        <w:rPr>
          <w:sz w:val="22"/>
          <w:szCs w:val="22"/>
        </w:rPr>
      </w:pPr>
      <w:r w:rsidRPr="00081525">
        <w:rPr>
          <w:spacing w:val="-13"/>
          <w:sz w:val="22"/>
          <w:szCs w:val="22"/>
        </w:rPr>
        <w:t>4. ПОРЯДОК И УСЛОВИЯ ПОСТАВКИ</w:t>
      </w:r>
    </w:p>
    <w:p w:rsidR="00081525" w:rsidRPr="00081525" w:rsidRDefault="00081525" w:rsidP="000815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6" w:line="264" w:lineRule="exact"/>
        <w:ind w:left="14" w:right="19" w:firstLine="542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Поставка Товара осуществляется в соответствии со сроками и условиями, согласованными Сторонами в Спецификации к настоящему Договору.</w:t>
      </w:r>
    </w:p>
    <w:p w:rsidR="00081525" w:rsidRDefault="00081525" w:rsidP="000815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64" w:lineRule="exact"/>
        <w:ind w:left="14" w:firstLine="542"/>
        <w:rPr>
          <w:sz w:val="22"/>
          <w:szCs w:val="22"/>
        </w:rPr>
      </w:pPr>
      <w:r w:rsidRPr="00081525">
        <w:rPr>
          <w:sz w:val="22"/>
          <w:szCs w:val="22"/>
        </w:rPr>
        <w:t>Приемка   Товара   Покупателем   или   Грузополучателем   осуществляется   по   документам, предусмотренным  законодательством  РФ для  осуществления  торговых операций  (унифицированной формы товарной накладной ТОРГ-12, акту приема-передачи, товарно-транспортной накладной). Моментом   поставки   является   дата   подписания   Покупателем   или   Грузополучателем   указанных   в настоящем пункте документов.</w:t>
      </w:r>
    </w:p>
    <w:p w:rsidR="00081525" w:rsidRPr="00081525" w:rsidRDefault="00081525" w:rsidP="000815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64" w:lineRule="exact"/>
        <w:ind w:left="14" w:firstLine="542"/>
        <w:rPr>
          <w:sz w:val="22"/>
          <w:szCs w:val="22"/>
        </w:rPr>
      </w:pPr>
      <w:r w:rsidRPr="00081525">
        <w:rPr>
          <w:sz w:val="22"/>
          <w:szCs w:val="22"/>
        </w:rPr>
        <w:t>Право собственности на Товар переходит к Покупателю или Грузополучателю с момента</w:t>
      </w:r>
      <w:r w:rsidRPr="00081525">
        <w:rPr>
          <w:sz w:val="22"/>
          <w:szCs w:val="22"/>
        </w:rPr>
        <w:br/>
        <w:t>поставки, определяемого в соответствии с п.4.2. настоящего договора.</w:t>
      </w:r>
    </w:p>
    <w:p w:rsidR="00081525" w:rsidRPr="00081525" w:rsidRDefault="00081525" w:rsidP="00081525">
      <w:pPr>
        <w:shd w:val="clear" w:color="auto" w:fill="FFFFFF"/>
        <w:spacing w:before="5" w:line="264" w:lineRule="exact"/>
        <w:ind w:left="14"/>
        <w:rPr>
          <w:sz w:val="22"/>
          <w:szCs w:val="22"/>
        </w:rPr>
      </w:pPr>
      <w:r w:rsidRPr="00081525">
        <w:rPr>
          <w:sz w:val="22"/>
          <w:szCs w:val="22"/>
        </w:rPr>
        <w:t>Риски   случайной    гибели    или   случайного    повреждения   Товара   переходит   на   Покупателя   или Грузополучателя с момента перехода права собственности на Товар.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64" w:lineRule="exact"/>
        <w:ind w:right="5" w:firstLine="547"/>
        <w:jc w:val="both"/>
        <w:rPr>
          <w:spacing w:val="-1"/>
          <w:sz w:val="22"/>
          <w:szCs w:val="22"/>
        </w:rPr>
      </w:pPr>
      <w:r w:rsidRPr="00081525">
        <w:rPr>
          <w:sz w:val="22"/>
          <w:szCs w:val="22"/>
        </w:rPr>
        <w:t>Одновременно с передачей Товара Поставщик обязан передать Покупателю или Грузополучателю техническую и иную документацию на товар, а именно: сертификаты соответствия, свидетельства о происхождении Товара, технические паспорта, паспорта на оборудование и материалы и т.п.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64" w:lineRule="exact"/>
        <w:ind w:right="10" w:firstLine="547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 xml:space="preserve">Поставляемый Товар должен быть промаркирован, </w:t>
      </w:r>
      <w:proofErr w:type="spellStart"/>
      <w:r w:rsidRPr="00081525">
        <w:rPr>
          <w:sz w:val="22"/>
          <w:szCs w:val="22"/>
        </w:rPr>
        <w:t>затарен</w:t>
      </w:r>
      <w:proofErr w:type="spellEnd"/>
      <w:r w:rsidRPr="00081525">
        <w:rPr>
          <w:sz w:val="22"/>
          <w:szCs w:val="22"/>
        </w:rPr>
        <w:t xml:space="preserve"> и (или) упакован. При этом маркировка, тара </w:t>
      </w:r>
      <w:r w:rsidRPr="00081525">
        <w:rPr>
          <w:sz w:val="22"/>
          <w:szCs w:val="22"/>
        </w:rPr>
        <w:lastRenderedPageBreak/>
        <w:t>и упаковка Товара должны соответствовать обязательным стандартам, обеспечивать его сохранность при перевозке, транспортировке и хранении.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64" w:lineRule="exact"/>
        <w:ind w:right="14" w:firstLine="547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>Покупатель организовывает приемку и проверку Товара Грузополучателем по количеству в день поставки Товара, а по качеству не позднее 14 (четырнадцати) рабочих дней с даты поставки.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0" w:line="264" w:lineRule="exact"/>
        <w:ind w:firstLine="547"/>
        <w:jc w:val="both"/>
        <w:rPr>
          <w:spacing w:val="-1"/>
          <w:sz w:val="22"/>
          <w:szCs w:val="22"/>
        </w:rPr>
      </w:pPr>
      <w:r w:rsidRPr="00081525">
        <w:rPr>
          <w:sz w:val="22"/>
          <w:szCs w:val="22"/>
        </w:rPr>
        <w:t xml:space="preserve">При обнаружении недопоставки Товара по количеству Грузополучатель вправе потребовать от Поставщика поставить недостающее количество Товара. В этом случае Поставщик обязан </w:t>
      </w:r>
      <w:proofErr w:type="spellStart"/>
      <w:r w:rsidRPr="00081525">
        <w:rPr>
          <w:sz w:val="22"/>
          <w:szCs w:val="22"/>
        </w:rPr>
        <w:t>допоставить</w:t>
      </w:r>
      <w:proofErr w:type="spellEnd"/>
      <w:r w:rsidRPr="00081525">
        <w:rPr>
          <w:sz w:val="22"/>
          <w:szCs w:val="22"/>
        </w:rPr>
        <w:t xml:space="preserve"> Товар в течение 30 (тридцати) календарных дней с момента предъявления Грузополучателем соответствующего требования.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64" w:lineRule="exact"/>
        <w:ind w:firstLine="547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 xml:space="preserve">При обнаружении недостатков по качеству, в том числе в течение гарантийного срока, а также некомплектного Товара Грузополучатель в течение 5 (пяти) рабочих дней с момента обнаружения недостатков письменно (по факсу или телеграммой) уведомляет об этом Поставщика. Поставщик направляет своего представителя к Грузополучателю для составления акта о некачественном и/или некомплектном Товаре и его замене или доукомплектовании. В случае неприбытия представителя Поставщика к месту нахождения Товара в течение 10-ти дней со дня получения предусмотренного настоящим пунктом уведомления со стороны Грузополучателя, Грузополучатель имеет право составить односторонний акт о недостатках Товара по качеству и/или </w:t>
      </w:r>
      <w:proofErr w:type="spellStart"/>
      <w:r w:rsidRPr="00081525">
        <w:rPr>
          <w:sz w:val="22"/>
          <w:szCs w:val="22"/>
        </w:rPr>
        <w:t>недоукомплектовании</w:t>
      </w:r>
      <w:proofErr w:type="spellEnd"/>
      <w:r w:rsidRPr="00081525">
        <w:rPr>
          <w:sz w:val="22"/>
          <w:szCs w:val="22"/>
        </w:rPr>
        <w:t xml:space="preserve"> Товара. При этом Грузополучатель вправе потребовать от Поставщика устранения выявленных недостатков или замены Товара в течение 30 (тридцати) календарных дней с момента составления соответствующего акта.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64" w:lineRule="exact"/>
        <w:ind w:firstLine="547"/>
        <w:jc w:val="both"/>
        <w:rPr>
          <w:spacing w:val="-1"/>
          <w:sz w:val="22"/>
          <w:szCs w:val="22"/>
        </w:rPr>
      </w:pPr>
      <w:r w:rsidRPr="00081525">
        <w:rPr>
          <w:sz w:val="22"/>
          <w:szCs w:val="22"/>
        </w:rPr>
        <w:t>В случае возникновения спора по поводу качества Товара, проводится независимая экспертиза. Расходы по проведению экспертизы несет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-если, в соответствии с результатами экспертизы, требования Грузополучателя будут являться обоснованными.</w:t>
      </w:r>
    </w:p>
    <w:p w:rsidR="00081525" w:rsidRP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64" w:lineRule="exact"/>
        <w:ind w:right="24" w:firstLine="547"/>
        <w:jc w:val="both"/>
        <w:rPr>
          <w:spacing w:val="-1"/>
          <w:sz w:val="22"/>
          <w:szCs w:val="22"/>
        </w:rPr>
      </w:pPr>
      <w:r w:rsidRPr="00081525">
        <w:rPr>
          <w:sz w:val="22"/>
          <w:szCs w:val="22"/>
        </w:rPr>
        <w:t>Поставщик имеет право произвести досрочную поставку Товара по согласованию с Покупателем и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».</w:t>
      </w:r>
    </w:p>
    <w:p w:rsidR="00081525" w:rsidRDefault="00081525" w:rsidP="00081525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64" w:lineRule="exact"/>
        <w:ind w:right="14" w:firstLine="547"/>
        <w:jc w:val="both"/>
        <w:rPr>
          <w:sz w:val="22"/>
          <w:szCs w:val="22"/>
        </w:rPr>
      </w:pPr>
      <w:r w:rsidRPr="00081525">
        <w:rPr>
          <w:sz w:val="22"/>
          <w:szCs w:val="22"/>
        </w:rPr>
        <w:t>В течение 5-ти календарных дней с даты поставки Товара Грузополучателю, Поставщик предоставляет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 копию счета-фактуры, выставленного на Покупателя, а также копии подписанных Грузополучателем акта приема-передачи и товарной накладной ТОРГ-12. При этом оригинал счета-фактуры должен поступить в адрес Грузополучателя в течение 15-ти календарных дней со дня его оформления.</w:t>
      </w:r>
    </w:p>
    <w:p w:rsidR="00081525" w:rsidRPr="00081525" w:rsidRDefault="00081525" w:rsidP="00081525">
      <w:pPr>
        <w:shd w:val="clear" w:color="auto" w:fill="FFFFFF"/>
        <w:spacing w:before="264"/>
        <w:ind w:left="3168"/>
        <w:rPr>
          <w:sz w:val="22"/>
          <w:szCs w:val="22"/>
        </w:rPr>
      </w:pPr>
      <w:r w:rsidRPr="00081525">
        <w:rPr>
          <w:sz w:val="22"/>
          <w:szCs w:val="22"/>
        </w:rPr>
        <w:t>5.   ЦЕНА ТОВАРА И ПОРЯДОК РАСЧЕТОВ</w:t>
      </w:r>
    </w:p>
    <w:p w:rsidR="00081525" w:rsidRPr="00081525" w:rsidRDefault="00081525" w:rsidP="0008152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64" w:line="264" w:lineRule="exact"/>
        <w:ind w:right="24" w:firstLine="538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>Стоимость за единицу Товара и общая стоимость указываются в Спецификации (Приложение 1), является твердой и изменению не подлежит.</w:t>
      </w:r>
    </w:p>
    <w:p w:rsidR="00081525" w:rsidRPr="00081525" w:rsidRDefault="00081525" w:rsidP="0008152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4" w:lineRule="exact"/>
        <w:ind w:right="14" w:firstLine="538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>Поставляемый Товар, соответствующий характеристикам, установленным в Спецификации к настоящему Договору, оплачивается по указанной в Спецификации цене за единицу Товара.</w:t>
      </w:r>
    </w:p>
    <w:p w:rsidR="00081525" w:rsidRPr="00081525" w:rsidRDefault="00081525" w:rsidP="0008152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4" w:lineRule="exact"/>
        <w:ind w:right="29" w:firstLine="538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>Стоимость тары, упаковки, маркировки, а также стоимость доставки Товара Грузополучателю входит в стоимость Товара.</w:t>
      </w:r>
    </w:p>
    <w:p w:rsidR="00081525" w:rsidRPr="00081525" w:rsidRDefault="00081525" w:rsidP="0008152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4" w:lineRule="exact"/>
        <w:ind w:right="24" w:firstLine="538"/>
        <w:jc w:val="both"/>
        <w:rPr>
          <w:spacing w:val="-1"/>
          <w:sz w:val="22"/>
          <w:szCs w:val="22"/>
        </w:rPr>
      </w:pPr>
      <w:r w:rsidRPr="00081525">
        <w:rPr>
          <w:sz w:val="22"/>
          <w:szCs w:val="22"/>
        </w:rPr>
        <w:t>Оплата Товара осуществляется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», как Плательщиком по настоящему договору, в сроки и по цене, указанным в Спецификации (Приложение 1). Оплата осуществляется путем перечисления денежных средств на расчетный счет Поставщика, указанный в настоящем Договоре.</w:t>
      </w:r>
    </w:p>
    <w:p w:rsidR="00081525" w:rsidRPr="00081525" w:rsidRDefault="00081525" w:rsidP="0008152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4" w:lineRule="exact"/>
        <w:ind w:right="34" w:firstLine="538"/>
        <w:jc w:val="both"/>
        <w:rPr>
          <w:spacing w:val="-2"/>
          <w:sz w:val="22"/>
          <w:szCs w:val="22"/>
        </w:rPr>
      </w:pPr>
      <w:r w:rsidRPr="00081525">
        <w:rPr>
          <w:sz w:val="22"/>
          <w:szCs w:val="22"/>
        </w:rPr>
        <w:t>Датой оплаты считается дата списания денежных средств с расчетного счета ООО «</w:t>
      </w:r>
      <w:proofErr w:type="spellStart"/>
      <w:r w:rsidRPr="00081525">
        <w:rPr>
          <w:sz w:val="22"/>
          <w:szCs w:val="22"/>
        </w:rPr>
        <w:t>Газэнергоинформ</w:t>
      </w:r>
      <w:proofErr w:type="spellEnd"/>
      <w:r w:rsidRPr="00081525">
        <w:rPr>
          <w:sz w:val="22"/>
          <w:szCs w:val="22"/>
        </w:rPr>
        <w:t>».</w:t>
      </w:r>
    </w:p>
    <w:p w:rsidR="00081525" w:rsidRPr="00081525" w:rsidRDefault="00081525" w:rsidP="0008152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64" w:lineRule="exact"/>
        <w:ind w:left="538" w:right="34"/>
        <w:jc w:val="both"/>
        <w:rPr>
          <w:spacing w:val="-2"/>
          <w:sz w:val="22"/>
          <w:szCs w:val="22"/>
        </w:rPr>
      </w:pPr>
    </w:p>
    <w:p w:rsidR="00081525" w:rsidRPr="00081525" w:rsidRDefault="00081525" w:rsidP="00081525">
      <w:pPr>
        <w:shd w:val="clear" w:color="auto" w:fill="FFFFFF"/>
        <w:ind w:left="3691"/>
        <w:rPr>
          <w:sz w:val="22"/>
          <w:szCs w:val="22"/>
        </w:rPr>
      </w:pPr>
      <w:r w:rsidRPr="00081525">
        <w:rPr>
          <w:sz w:val="22"/>
          <w:szCs w:val="22"/>
        </w:rPr>
        <w:t>6.   ОТВЕТСТВЕННОСТЬ СТОРОН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line="264" w:lineRule="exact"/>
        <w:ind w:left="5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В случае невыполнения Поставщиком обязанности по поставке Товара в срок, определенный в Спецификации к настоящему Договору, Покупатель вправе потребовать от Поставщика уплатить неустойку в размере 0,1 % (одна десятая процента) от стоимости недопоставленного Товара за каждый день просрочки, но не более 10% (десяти процентов) от стоимости недопоставленного Товара.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64" w:lineRule="exact"/>
        <w:ind w:lef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В случае нарушения Покупателем сроков оплаты Товара Поставщик вправе потребовать от Покупателя уплатить неустойку в размере 0,1 % (одна десятая процента) от стоимости неоплаченного в срок Товара за каждый день просрочки, но не более 10 % (десяти процентов) от стоимости неоплаченного в срок Товара.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264" w:lineRule="exact"/>
        <w:ind w:left="5" w:right="5" w:firstLine="547"/>
        <w:jc w:val="both"/>
        <w:rPr>
          <w:spacing w:val="-3"/>
          <w:sz w:val="22"/>
          <w:szCs w:val="22"/>
        </w:rPr>
      </w:pPr>
      <w:proofErr w:type="spellStart"/>
      <w:r w:rsidRPr="00081525">
        <w:rPr>
          <w:sz w:val="22"/>
          <w:szCs w:val="22"/>
        </w:rPr>
        <w:t>Еарантийный</w:t>
      </w:r>
      <w:proofErr w:type="spellEnd"/>
      <w:r w:rsidRPr="00081525">
        <w:rPr>
          <w:sz w:val="22"/>
          <w:szCs w:val="22"/>
        </w:rPr>
        <w:t xml:space="preserve"> срок на поставляемый Товар устанавливается изготовителем. В случае если Поставщик не является изготовителем поставляемого Товара, требования по гарантии могут быть предъявлены к Поставщику. Стороны согласились, что в этом случае Поставщик несет солидарную ответственность с изготовителем за качество поставленного Товара.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64" w:lineRule="exact"/>
        <w:ind w:left="5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При поставке некомплектного Товара, а также Товара, не соответствующего по качеству требованиям, ГОСТ, ТУ и/или условиям настоящего договора, в том числе при выявлении указанных недостатков в период течения гарантийного срока, все расходы, связанные с возвратом, заменой и/или доукомплектованием Товара относятся на Поставщика.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64" w:lineRule="exact"/>
        <w:ind w:left="5" w:right="14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lastRenderedPageBreak/>
        <w:t>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264" w:lineRule="exact"/>
        <w:ind w:left="5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фактическую войну, гражданские волнения, эпидемии, блокаду, землетрясения, наводнения, оползни и другие стихийные бедствия.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264" w:lineRule="exact"/>
        <w:ind w:left="5"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Сторона, которая не исполняет своего обязательства вследствие действия обстоятельств непреодолимой силы, должна немедленно, не позднее 72-х часов 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</w:t>
      </w:r>
    </w:p>
    <w:p w:rsidR="00081525" w:rsidRPr="00081525" w:rsidRDefault="00081525" w:rsidP="00081525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264" w:lineRule="exact"/>
        <w:ind w:left="5" w:right="14" w:firstLine="547"/>
        <w:jc w:val="both"/>
        <w:rPr>
          <w:spacing w:val="-4"/>
          <w:sz w:val="22"/>
          <w:szCs w:val="22"/>
        </w:rPr>
      </w:pPr>
      <w:r w:rsidRPr="00081525">
        <w:rPr>
          <w:sz w:val="22"/>
          <w:szCs w:val="22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081525" w:rsidRPr="00081525" w:rsidRDefault="00081525" w:rsidP="00081525">
      <w:pPr>
        <w:shd w:val="clear" w:color="auto" w:fill="FFFFFF"/>
        <w:spacing w:before="384"/>
        <w:ind w:right="14"/>
        <w:jc w:val="center"/>
        <w:rPr>
          <w:sz w:val="22"/>
          <w:szCs w:val="22"/>
        </w:rPr>
      </w:pPr>
      <w:r w:rsidRPr="00081525">
        <w:rPr>
          <w:sz w:val="22"/>
          <w:szCs w:val="22"/>
        </w:rPr>
        <w:t>7.    ПОРЯДОК РАЗРЕШЕНИЯ СПОРОВ</w:t>
      </w:r>
    </w:p>
    <w:p w:rsidR="00081525" w:rsidRPr="00081525" w:rsidRDefault="00081525" w:rsidP="00081525">
      <w:pPr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line="264" w:lineRule="exact"/>
        <w:ind w:left="10" w:right="19" w:firstLine="542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:rsidR="00081525" w:rsidRPr="00081525" w:rsidRDefault="00081525" w:rsidP="00081525">
      <w:pPr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264" w:lineRule="exact"/>
        <w:ind w:left="10" w:right="10" w:firstLine="542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В случае невозможности урегулирования споров путем переговоров, они передаются на рассмотрение и разрешение в Арбитражный суд г. Москвы.</w:t>
      </w:r>
    </w:p>
    <w:p w:rsidR="00081525" w:rsidRPr="00081525" w:rsidRDefault="00081525" w:rsidP="00081525">
      <w:pPr>
        <w:shd w:val="clear" w:color="auto" w:fill="FFFFFF"/>
        <w:spacing w:before="350"/>
        <w:ind w:right="24"/>
        <w:jc w:val="center"/>
        <w:rPr>
          <w:sz w:val="22"/>
          <w:szCs w:val="22"/>
        </w:rPr>
      </w:pPr>
      <w:r w:rsidRPr="00081525">
        <w:rPr>
          <w:spacing w:val="-13"/>
          <w:sz w:val="22"/>
          <w:szCs w:val="22"/>
        </w:rPr>
        <w:t>8. СРОК ДЕЙСТВИЯ ДОГОВОРА</w:t>
      </w:r>
    </w:p>
    <w:p w:rsidR="00081525" w:rsidRPr="00081525" w:rsidRDefault="00081525" w:rsidP="00081525">
      <w:pPr>
        <w:shd w:val="clear" w:color="auto" w:fill="FFFFFF"/>
        <w:tabs>
          <w:tab w:val="left" w:leader="underscore" w:pos="341"/>
          <w:tab w:val="left" w:leader="underscore" w:pos="1152"/>
          <w:tab w:val="left" w:leader="underscore" w:pos="1733"/>
        </w:tabs>
        <w:spacing w:before="106" w:line="269" w:lineRule="exact"/>
        <w:ind w:left="5" w:right="19" w:firstLine="547"/>
        <w:jc w:val="both"/>
        <w:rPr>
          <w:sz w:val="22"/>
          <w:szCs w:val="22"/>
        </w:rPr>
      </w:pPr>
      <w:r w:rsidRPr="00081525">
        <w:rPr>
          <w:sz w:val="22"/>
          <w:szCs w:val="22"/>
        </w:rPr>
        <w:t>8.1. Настоящий Договор вступает в силу с момента его подписания и действует до</w:t>
      </w:r>
      <w:r w:rsidRPr="00081525">
        <w:rPr>
          <w:sz w:val="22"/>
          <w:szCs w:val="22"/>
        </w:rPr>
        <w:br/>
        <w:t>«</w:t>
      </w:r>
      <w:r w:rsidRPr="00081525">
        <w:rPr>
          <w:sz w:val="22"/>
          <w:szCs w:val="22"/>
        </w:rPr>
        <w:tab/>
        <w:t>»</w:t>
      </w:r>
      <w:r w:rsidRPr="00081525">
        <w:rPr>
          <w:sz w:val="22"/>
          <w:szCs w:val="22"/>
        </w:rPr>
        <w:tab/>
        <w:t>20</w:t>
      </w:r>
      <w:r w:rsidRPr="00081525">
        <w:rPr>
          <w:sz w:val="22"/>
          <w:szCs w:val="22"/>
        </w:rPr>
        <w:tab/>
        <w:t>года.</w:t>
      </w:r>
    </w:p>
    <w:p w:rsidR="00081525" w:rsidRPr="00081525" w:rsidRDefault="00081525" w:rsidP="00081525">
      <w:pPr>
        <w:shd w:val="clear" w:color="auto" w:fill="FFFFFF"/>
        <w:spacing w:before="907"/>
        <w:ind w:right="34"/>
        <w:jc w:val="center"/>
        <w:rPr>
          <w:sz w:val="22"/>
          <w:szCs w:val="22"/>
        </w:rPr>
      </w:pPr>
      <w:r w:rsidRPr="00081525">
        <w:rPr>
          <w:sz w:val="22"/>
          <w:szCs w:val="22"/>
        </w:rPr>
        <w:t>9.    ПРОЧИЕ УСЛОВИЯ</w:t>
      </w:r>
    </w:p>
    <w:p w:rsidR="00081525" w:rsidRPr="00081525" w:rsidRDefault="00081525" w:rsidP="00081525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20" w:line="264" w:lineRule="exact"/>
        <w:ind w:right="24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:rsidR="00081525" w:rsidRPr="00081525" w:rsidRDefault="00081525" w:rsidP="00081525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64" w:lineRule="exact"/>
        <w:ind w:left="10" w:right="5" w:firstLine="547"/>
        <w:jc w:val="both"/>
        <w:rPr>
          <w:sz w:val="22"/>
          <w:szCs w:val="22"/>
        </w:rPr>
      </w:pPr>
      <w:r w:rsidRPr="00081525">
        <w:rPr>
          <w:sz w:val="22"/>
          <w:szCs w:val="22"/>
        </w:rPr>
        <w:t>Стороны не возражают против факсимильного воспроизведения подписей лиц, уполномоченных подписывать соглашения и любые приложения к настоящему Договору. Документы, подписанные с помощью факсимильных подписей уполномоченных лиц Сторон, при наличии на них печатей этих Сторон признаются Сторонами действительными и не могут быть оспорены по данному обстоятельству.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line="264" w:lineRule="exact"/>
        <w:ind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264" w:lineRule="exact"/>
        <w:ind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Настоящий договор может быть досрочно расторгнут Покупателем во внесудебном порядке, в форме одностороннего отказа, в случае существенного нарушения Поставщиком условий настоящего договора.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line="264" w:lineRule="exact"/>
        <w:ind w:right="10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После подписания настоящего Договора вся переписка и документы, которыми Стороны обменивались в процессе переговоров, считаются утратившими силу.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64" w:lineRule="exact"/>
        <w:ind w:right="10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оригиналы этих документов второй Стороне в течение месяца.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64" w:lineRule="exact"/>
        <w:ind w:right="5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081525" w:rsidRPr="00081525" w:rsidRDefault="00081525" w:rsidP="0008152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264" w:lineRule="exact"/>
        <w:ind w:right="10" w:firstLine="547"/>
        <w:jc w:val="both"/>
        <w:rPr>
          <w:spacing w:val="-3"/>
          <w:sz w:val="22"/>
          <w:szCs w:val="22"/>
        </w:rPr>
      </w:pPr>
      <w:r w:rsidRPr="00081525">
        <w:rPr>
          <w:sz w:val="22"/>
          <w:szCs w:val="22"/>
        </w:rPr>
        <w:t>Договор составлен в двух экземплярах, имеющих равную юридическую силу, по одному для каждой из Сторон.</w:t>
      </w:r>
    </w:p>
    <w:p w:rsidR="00081525" w:rsidRPr="00081525" w:rsidRDefault="00081525" w:rsidP="00081525">
      <w:pPr>
        <w:shd w:val="clear" w:color="auto" w:fill="FFFFFF"/>
        <w:spacing w:before="139"/>
        <w:ind w:left="14"/>
        <w:jc w:val="center"/>
        <w:rPr>
          <w:sz w:val="22"/>
          <w:szCs w:val="22"/>
        </w:rPr>
      </w:pPr>
      <w:r w:rsidRPr="00081525">
        <w:rPr>
          <w:sz w:val="22"/>
          <w:szCs w:val="22"/>
        </w:rPr>
        <w:t>10. РЕКВИЗИТЫ И ПОДПИСИ СТОРОН</w:t>
      </w:r>
    </w:p>
    <w:p w:rsidR="00081525" w:rsidRDefault="00081525" w:rsidP="00081525">
      <w:pPr>
        <w:shd w:val="clear" w:color="auto" w:fill="FFFFFF"/>
        <w:tabs>
          <w:tab w:val="left" w:pos="4747"/>
        </w:tabs>
        <w:spacing w:before="120" w:line="264" w:lineRule="exact"/>
        <w:ind w:left="19"/>
        <w:jc w:val="center"/>
      </w:pPr>
      <w:r>
        <w:rPr>
          <w:sz w:val="22"/>
          <w:szCs w:val="22"/>
        </w:rPr>
        <w:t>ПОСТАВЩИК: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ПОКУПАТЕЛЬ:</w:t>
      </w: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1690" w:hanging="15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(наименование поставщика)                                       ОАО «</w:t>
      </w:r>
      <w:proofErr w:type="spellStart"/>
      <w:r>
        <w:rPr>
          <w:i/>
          <w:iCs/>
          <w:sz w:val="22"/>
          <w:szCs w:val="22"/>
        </w:rPr>
        <w:t>Рязаньгоргаз</w:t>
      </w:r>
      <w:proofErr w:type="spellEnd"/>
      <w:r>
        <w:rPr>
          <w:i/>
          <w:iCs/>
          <w:sz w:val="22"/>
          <w:szCs w:val="22"/>
        </w:rPr>
        <w:t>»</w:t>
      </w:r>
    </w:p>
    <w:p w:rsidR="00081525" w:rsidRDefault="00081525" w:rsidP="00081525">
      <w:pPr>
        <w:pStyle w:val="a7"/>
        <w:ind w:left="-567" w:right="-58" w:firstLine="709"/>
        <w:rPr>
          <w:rFonts w:ascii="Times New Roman" w:hAnsi="Times New Roman"/>
          <w:color w:val="auto"/>
          <w:sz w:val="20"/>
        </w:rPr>
      </w:pPr>
      <w:r>
        <w:rPr>
          <w:i/>
          <w:iCs/>
          <w:sz w:val="20"/>
        </w:rPr>
        <w:t xml:space="preserve">                              </w:t>
      </w:r>
      <w:r w:rsidRPr="00276096">
        <w:rPr>
          <w:i/>
          <w:iCs/>
          <w:sz w:val="20"/>
        </w:rPr>
        <w:t>(реквизиты поставщика</w:t>
      </w:r>
      <w:r>
        <w:rPr>
          <w:i/>
          <w:iCs/>
          <w:sz w:val="22"/>
          <w:szCs w:val="22"/>
        </w:rPr>
        <w:t xml:space="preserve">)                  </w:t>
      </w:r>
      <w:r w:rsidRPr="00276096">
        <w:rPr>
          <w:rFonts w:ascii="Times New Roman" w:hAnsi="Times New Roman"/>
          <w:color w:val="auto"/>
          <w:sz w:val="20"/>
        </w:rPr>
        <w:t>390005, г</w:t>
      </w:r>
      <w:r>
        <w:rPr>
          <w:rFonts w:ascii="Times New Roman" w:hAnsi="Times New Roman"/>
          <w:color w:val="auto"/>
          <w:sz w:val="20"/>
        </w:rPr>
        <w:t>. Рязань, ул. Семашко, дом 18.</w:t>
      </w:r>
      <w:r w:rsidRPr="00276096">
        <w:rPr>
          <w:rFonts w:ascii="Times New Roman" w:hAnsi="Times New Roman"/>
          <w:color w:val="auto"/>
          <w:sz w:val="20"/>
        </w:rPr>
        <w:t xml:space="preserve"> </w:t>
      </w:r>
    </w:p>
    <w:p w:rsidR="00081525" w:rsidRPr="00276096" w:rsidRDefault="00081525" w:rsidP="00081525">
      <w:pPr>
        <w:pStyle w:val="a7"/>
        <w:ind w:left="-567" w:right="-58" w:firstLine="709"/>
        <w:rPr>
          <w:rFonts w:ascii="Times New Roman" w:hAnsi="Times New Roman"/>
          <w:color w:val="auto"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auto"/>
          <w:sz w:val="20"/>
        </w:rPr>
        <w:t>Телефо</w:t>
      </w:r>
      <w:proofErr w:type="spellEnd"/>
      <w:r>
        <w:rPr>
          <w:rFonts w:ascii="Times New Roman" w:hAnsi="Times New Roman"/>
          <w:color w:val="auto"/>
          <w:sz w:val="20"/>
        </w:rPr>
        <w:t xml:space="preserve">: (84912)   </w:t>
      </w:r>
      <w:r w:rsidRPr="00276096">
        <w:rPr>
          <w:rFonts w:ascii="Times New Roman" w:hAnsi="Times New Roman"/>
          <w:color w:val="auto"/>
          <w:sz w:val="20"/>
        </w:rPr>
        <w:t>937300, факс 937333</w:t>
      </w: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1690" w:hanging="154"/>
        <w:rPr>
          <w:i/>
          <w:iCs/>
          <w:sz w:val="22"/>
          <w:szCs w:val="22"/>
        </w:rPr>
      </w:pP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1690" w:hanging="154"/>
      </w:pPr>
      <w:r>
        <w:rPr>
          <w:i/>
          <w:iCs/>
          <w:sz w:val="22"/>
          <w:szCs w:val="22"/>
        </w:rPr>
        <w:t xml:space="preserve">                                                                     </w:t>
      </w:r>
      <w:r w:rsidRPr="000E61DE">
        <w:rPr>
          <w:iCs/>
          <w:sz w:val="22"/>
          <w:szCs w:val="22"/>
        </w:rPr>
        <w:t>ИНН 6227003840/КПП 622901001</w:t>
      </w:r>
      <w:r>
        <w:rPr>
          <w:i/>
          <w:iCs/>
          <w:sz w:val="22"/>
          <w:szCs w:val="22"/>
        </w:rPr>
        <w:br/>
        <w:t xml:space="preserve">(реквизиты поставщика)                      </w:t>
      </w:r>
      <w:r>
        <w:t>Р</w:t>
      </w:r>
      <w:r w:rsidRPr="00BC208A">
        <w:t>/счет № 40702810700000000001</w:t>
      </w:r>
      <w:r>
        <w:t>,</w:t>
      </w:r>
      <w:r w:rsidRPr="00BC208A">
        <w:t xml:space="preserve">  </w:t>
      </w: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1690" w:hanging="154"/>
      </w:pPr>
      <w:r>
        <w:rPr>
          <w:i/>
          <w:iCs/>
          <w:sz w:val="22"/>
          <w:szCs w:val="22"/>
        </w:rPr>
        <w:t xml:space="preserve">                                                                    </w:t>
      </w:r>
      <w:r>
        <w:t>К</w:t>
      </w:r>
      <w:r w:rsidRPr="00BC208A">
        <w:t>/сч</w:t>
      </w:r>
      <w:r>
        <w:t>ет №</w:t>
      </w:r>
      <w:r w:rsidRPr="00BC208A">
        <w:t xml:space="preserve"> 30101810800000000738</w:t>
      </w:r>
      <w:r>
        <w:t>.</w:t>
      </w: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543" w:hanging="154"/>
      </w:pPr>
      <w:r>
        <w:lastRenderedPageBreak/>
        <w:t xml:space="preserve">                                                              Банк: </w:t>
      </w:r>
      <w:r w:rsidRPr="00BC208A">
        <w:t>Рязанский филиал АБ «РОССИЯ» г. Рязань</w:t>
      </w:r>
      <w:r>
        <w:t>.</w:t>
      </w:r>
    </w:p>
    <w:p w:rsidR="00081525" w:rsidRPr="00BC208A" w:rsidRDefault="00081525" w:rsidP="00081525">
      <w:pPr>
        <w:ind w:left="142" w:right="-58"/>
      </w:pPr>
      <w:r>
        <w:t xml:space="preserve">                                                                                                       </w:t>
      </w:r>
      <w:r w:rsidRPr="00BC208A">
        <w:t>БИК 046126738</w:t>
      </w:r>
    </w:p>
    <w:p w:rsidR="00081525" w:rsidRPr="00BC208A" w:rsidRDefault="00081525" w:rsidP="00081525">
      <w:pPr>
        <w:ind w:right="-58"/>
      </w:pPr>
      <w:r w:rsidRPr="00BC208A">
        <w:t xml:space="preserve">  </w:t>
      </w:r>
      <w:r>
        <w:t xml:space="preserve">                                                                                                        </w:t>
      </w:r>
      <w:r w:rsidRPr="00BC208A">
        <w:t>ОКОНХ 90214 , ОКПО 03299790,</w:t>
      </w:r>
    </w:p>
    <w:p w:rsidR="00081525" w:rsidRDefault="00081525" w:rsidP="00081525">
      <w:pPr>
        <w:shd w:val="clear" w:color="auto" w:fill="FFFFFF"/>
        <w:tabs>
          <w:tab w:val="left" w:pos="6586"/>
        </w:tabs>
        <w:spacing w:line="264" w:lineRule="exact"/>
        <w:ind w:left="1680" w:right="543" w:hanging="154"/>
      </w:pPr>
      <w:r>
        <w:t xml:space="preserve">                                                                           </w:t>
      </w:r>
      <w:r w:rsidRPr="00BC208A">
        <w:t>ОГРН 1026200871388</w:t>
      </w:r>
    </w:p>
    <w:p w:rsidR="00081525" w:rsidRDefault="00081525" w:rsidP="00081525">
      <w:pPr>
        <w:shd w:val="clear" w:color="auto" w:fill="FFFFFF"/>
        <w:spacing w:line="264" w:lineRule="exact"/>
        <w:ind w:left="4762"/>
        <w:jc w:val="center"/>
      </w:pPr>
      <w:r>
        <w:rPr>
          <w:sz w:val="22"/>
          <w:szCs w:val="22"/>
        </w:rPr>
        <w:t>Генеральный директор</w:t>
      </w:r>
    </w:p>
    <w:p w:rsidR="00081525" w:rsidRDefault="00081525" w:rsidP="00081525">
      <w:pPr>
        <w:shd w:val="clear" w:color="auto" w:fill="FFFFFF"/>
        <w:spacing w:line="264" w:lineRule="exact"/>
        <w:ind w:left="4752"/>
        <w:jc w:val="center"/>
      </w:pPr>
      <w:r>
        <w:rPr>
          <w:sz w:val="22"/>
          <w:szCs w:val="22"/>
        </w:rPr>
        <w:t>ООО «</w:t>
      </w:r>
      <w:proofErr w:type="spellStart"/>
      <w:r>
        <w:rPr>
          <w:sz w:val="22"/>
          <w:szCs w:val="22"/>
        </w:rPr>
        <w:t>Газэнергоинформ</w:t>
      </w:r>
      <w:proofErr w:type="spellEnd"/>
      <w:r>
        <w:rPr>
          <w:sz w:val="22"/>
          <w:szCs w:val="22"/>
        </w:rPr>
        <w:t>»</w:t>
      </w:r>
    </w:p>
    <w:p w:rsidR="00081525" w:rsidRDefault="00081525" w:rsidP="00081525">
      <w:pPr>
        <w:shd w:val="clear" w:color="auto" w:fill="FFFFFF"/>
        <w:spacing w:before="5" w:line="264" w:lineRule="exact"/>
        <w:ind w:left="4752"/>
        <w:jc w:val="center"/>
      </w:pPr>
      <w:proofErr w:type="spellStart"/>
      <w:r>
        <w:rPr>
          <w:sz w:val="22"/>
          <w:szCs w:val="22"/>
        </w:rPr>
        <w:t>Прилепина</w:t>
      </w:r>
      <w:proofErr w:type="spellEnd"/>
      <w:r>
        <w:rPr>
          <w:sz w:val="22"/>
          <w:szCs w:val="22"/>
        </w:rPr>
        <w:t xml:space="preserve"> А.Б.</w:t>
      </w:r>
    </w:p>
    <w:p w:rsidR="00081525" w:rsidRDefault="00081525" w:rsidP="00081525">
      <w:pPr>
        <w:shd w:val="clear" w:color="auto" w:fill="FFFFFF"/>
        <w:spacing w:before="274"/>
        <w:ind w:left="6878"/>
      </w:pPr>
      <w:r>
        <w:rPr>
          <w:sz w:val="22"/>
          <w:szCs w:val="22"/>
        </w:rPr>
        <w:t>ПЛАТЕЛЬЩИК</w:t>
      </w:r>
    </w:p>
    <w:p w:rsidR="00081525" w:rsidRDefault="00081525" w:rsidP="00081525">
      <w:pPr>
        <w:shd w:val="clear" w:color="auto" w:fill="FFFFFF"/>
        <w:spacing w:before="19"/>
        <w:ind w:left="6413"/>
      </w:pPr>
      <w:r>
        <w:rPr>
          <w:sz w:val="22"/>
          <w:szCs w:val="22"/>
        </w:rPr>
        <w:t>000 «</w:t>
      </w:r>
      <w:proofErr w:type="spellStart"/>
      <w:r>
        <w:rPr>
          <w:sz w:val="22"/>
          <w:szCs w:val="22"/>
        </w:rPr>
        <w:t>Газэнергоинформ</w:t>
      </w:r>
      <w:proofErr w:type="spellEnd"/>
      <w:r>
        <w:rPr>
          <w:sz w:val="22"/>
          <w:szCs w:val="22"/>
        </w:rPr>
        <w:t>»</w:t>
      </w:r>
    </w:p>
    <w:p w:rsidR="00081525" w:rsidRPr="00B63828" w:rsidRDefault="00081525" w:rsidP="00081525">
      <w:pPr>
        <w:rPr>
          <w:color w:val="FF0000"/>
        </w:rPr>
      </w:pPr>
    </w:p>
    <w:p w:rsidR="00081525" w:rsidRPr="00B63828" w:rsidRDefault="00081525" w:rsidP="00081525">
      <w:pPr>
        <w:spacing w:before="120" w:after="120"/>
        <w:rPr>
          <w:color w:val="FF0000"/>
        </w:rPr>
      </w:pPr>
    </w:p>
    <w:p w:rsidR="00081525" w:rsidRDefault="00081525" w:rsidP="00081525">
      <w:pPr>
        <w:rPr>
          <w:lang w:val="en-US"/>
        </w:rPr>
        <w:sectPr w:rsidR="00081525" w:rsidSect="00B63828">
          <w:pgSz w:w="11906" w:h="16838" w:code="9"/>
          <w:pgMar w:top="567" w:right="386" w:bottom="567" w:left="539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4"/>
        <w:gridCol w:w="7091"/>
        <w:gridCol w:w="1134"/>
        <w:gridCol w:w="1276"/>
        <w:gridCol w:w="2551"/>
        <w:gridCol w:w="2835"/>
      </w:tblGrid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48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E95C0F" w:rsidRDefault="00081525" w:rsidP="00FB19B4">
            <w:pPr>
              <w:rPr>
                <w:b/>
                <w:sz w:val="20"/>
                <w:szCs w:val="20"/>
              </w:rPr>
            </w:pPr>
            <w:r w:rsidRPr="00E95C0F">
              <w:rPr>
                <w:b/>
                <w:sz w:val="20"/>
                <w:szCs w:val="20"/>
              </w:rPr>
              <w:t>Наименование, количество и стоимость Товара.</w:t>
            </w: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 w:rsidRPr="003D53FB">
              <w:rPr>
                <w:sz w:val="20"/>
                <w:szCs w:val="20"/>
              </w:rPr>
              <w:t>Полное наименование и характеристики Товара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center"/>
              <w:rPr>
                <w:sz w:val="20"/>
                <w:szCs w:val="20"/>
              </w:rPr>
            </w:pPr>
            <w:r w:rsidRPr="003D53FB">
              <w:rPr>
                <w:sz w:val="20"/>
                <w:szCs w:val="20"/>
              </w:rPr>
              <w:t>Стоимость за ед. (руб., включая НДС 18%)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center"/>
              <w:rPr>
                <w:sz w:val="20"/>
                <w:szCs w:val="20"/>
              </w:rPr>
            </w:pPr>
            <w:r w:rsidRPr="003D53FB">
              <w:rPr>
                <w:sz w:val="20"/>
                <w:szCs w:val="20"/>
              </w:rPr>
              <w:t>Итого стоимость</w:t>
            </w:r>
          </w:p>
          <w:p w:rsidR="00081525" w:rsidRPr="003D53FB" w:rsidRDefault="00081525" w:rsidP="00FB19B4">
            <w:pPr>
              <w:jc w:val="center"/>
              <w:rPr>
                <w:sz w:val="20"/>
                <w:szCs w:val="20"/>
              </w:rPr>
            </w:pPr>
            <w:r w:rsidRPr="003D53FB">
              <w:rPr>
                <w:sz w:val="20"/>
                <w:szCs w:val="20"/>
              </w:rPr>
              <w:t>(руб., включая НДС 18%)</w:t>
            </w: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ЗАГЛУШКА    Э.С. д. 160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ЗАГЛУШКА    Э.С. д. 63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ОТВОД  90°  Э.С. д. 315 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ОТВОД  90°  Э.С. д. 225 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с/п D=110Х108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ПЭ 80 Сапожок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редукционная 315х225 SDR 11 PE 100 (СПИГОТ) </w:t>
            </w:r>
            <w:proofErr w:type="spellStart"/>
            <w:r>
              <w:rPr>
                <w:sz w:val="20"/>
                <w:szCs w:val="20"/>
              </w:rPr>
              <w:t>Banninger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с/п D=032Х025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ПЭ 80 Сапожок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Накладной уход 225*32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ОТВОД  90°  Э.С. д. 160 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с/п D=063Х057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 ПЭ 80 Сапожок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 Э.С.   SDR 11 д.225 мм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ЗАГЛУШКА    Э.С. д. 315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ЗАГЛУШКА Э.С. д. 225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Накладной уход 315*32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Цокольный ввод D=063*057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Накладной уход 110*32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 Э.С.   SDR 11 д.63 мм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 Э.С.   SDR 11 д.110 мм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 Э.С.   SDR 11 д.315 мм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Накладной уход 160*32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147850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ЗАГЛУШКА    Э.С. д. 110 </w:t>
            </w:r>
            <w:proofErr w:type="spellStart"/>
            <w:r>
              <w:rPr>
                <w:sz w:val="20"/>
                <w:szCs w:val="20"/>
              </w:rPr>
              <w:t>Innogaz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F13AB0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525" w:rsidRDefault="00081525" w:rsidP="00081525">
      <w:pPr>
        <w:spacing w:before="120"/>
        <w:jc w:val="center"/>
        <w:rPr>
          <w:b/>
          <w:i/>
          <w:sz w:val="28"/>
          <w:lang w:val="en-US"/>
        </w:rPr>
      </w:pPr>
    </w:p>
    <w:tbl>
      <w:tblPr>
        <w:tblW w:w="158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475"/>
      </w:tblGrid>
      <w:tr w:rsidR="00081525" w:rsidTr="00FB19B4">
        <w:trPr>
          <w:trHeight w:val="24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поставки товара (выполнения работ / оказания услуг).</w:t>
            </w:r>
          </w:p>
        </w:tc>
      </w:tr>
      <w:tr w:rsidR="00081525" w:rsidTr="00FB19B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525" w:rsidRPr="003D53FB" w:rsidRDefault="00081525" w:rsidP="00FB19B4">
            <w:pPr>
              <w:rPr>
                <w:noProof/>
                <w:sz w:val="20"/>
                <w:szCs w:val="20"/>
              </w:rPr>
            </w:pPr>
            <w:r w:rsidRPr="003D53FB">
              <w:rPr>
                <w:noProof/>
                <w:sz w:val="20"/>
                <w:szCs w:val="20"/>
              </w:rPr>
              <w:t>Грузополучателем Товара является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noProof/>
                <w:sz w:val="20"/>
                <w:szCs w:val="20"/>
              </w:rPr>
            </w:pPr>
            <w:r w:rsidRPr="00293D8B">
              <w:rPr>
                <w:noProof/>
                <w:sz w:val="20"/>
                <w:szCs w:val="20"/>
              </w:rPr>
              <w:t>ОАО ''Рязаньгоргаз''</w:t>
            </w:r>
          </w:p>
        </w:tc>
      </w:tr>
      <w:tr w:rsidR="00081525" w:rsidTr="00FB19B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525" w:rsidRPr="003D53FB" w:rsidRDefault="00081525" w:rsidP="00FB19B4">
            <w:pPr>
              <w:rPr>
                <w:noProof/>
                <w:sz w:val="20"/>
                <w:szCs w:val="20"/>
              </w:rPr>
            </w:pPr>
            <w:r w:rsidRPr="003D53FB">
              <w:rPr>
                <w:noProof/>
                <w:sz w:val="20"/>
                <w:szCs w:val="20"/>
              </w:rPr>
              <w:t>Место (адрес) поставки Товара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noProof/>
                <w:sz w:val="20"/>
                <w:szCs w:val="20"/>
              </w:rPr>
            </w:pPr>
            <w:r w:rsidRPr="00293D8B">
              <w:rPr>
                <w:noProof/>
                <w:sz w:val="20"/>
                <w:szCs w:val="20"/>
              </w:rPr>
              <w:t>г. Рязань, ул. Зубковой, д. 4Б</w:t>
            </w:r>
          </w:p>
        </w:tc>
      </w:tr>
      <w:tr w:rsidR="00081525" w:rsidTr="00FB19B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15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525" w:rsidRPr="003D53FB" w:rsidRDefault="00081525" w:rsidP="00FB19B4">
            <w:pPr>
              <w:rPr>
                <w:noProof/>
                <w:sz w:val="20"/>
                <w:szCs w:val="20"/>
              </w:rPr>
            </w:pPr>
            <w:r w:rsidRPr="003D53FB">
              <w:rPr>
                <w:noProof/>
                <w:sz w:val="20"/>
                <w:szCs w:val="20"/>
              </w:rPr>
              <w:t>Стоимость доставки Товара до указанного адреса входит в стоимость Товара, указанную в п.1 настоящей Спецификации</w:t>
            </w:r>
          </w:p>
        </w:tc>
      </w:tr>
      <w:tr w:rsidR="00081525" w:rsidTr="00FB19B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Pr="003D53FB" w:rsidRDefault="00081525" w:rsidP="00FB19B4">
            <w:pPr>
              <w:jc w:val="right"/>
              <w:rPr>
                <w:noProof/>
                <w:sz w:val="20"/>
                <w:szCs w:val="20"/>
              </w:rPr>
            </w:pPr>
            <w:r w:rsidRPr="003D53FB">
              <w:rPr>
                <w:noProof/>
                <w:sz w:val="20"/>
                <w:szCs w:val="20"/>
              </w:rPr>
              <w:t>Срок поставки Товара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 дней с момента получения предоплаты.</w:t>
            </w:r>
          </w:p>
        </w:tc>
      </w:tr>
    </w:tbl>
    <w:p w:rsidR="00081525" w:rsidRPr="005038A6" w:rsidRDefault="00081525" w:rsidP="00081525">
      <w:pPr>
        <w:spacing w:before="120"/>
        <w:jc w:val="center"/>
        <w:rPr>
          <w:b/>
          <w:i/>
          <w:sz w:val="28"/>
        </w:rPr>
      </w:pPr>
    </w:p>
    <w:tbl>
      <w:tblPr>
        <w:tblW w:w="158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3260"/>
        <w:gridCol w:w="3544"/>
        <w:gridCol w:w="4671"/>
      </w:tblGrid>
      <w:tr w:rsidR="00081525" w:rsidTr="00FB19B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b/>
                <w:sz w:val="20"/>
                <w:szCs w:val="20"/>
              </w:rPr>
            </w:pPr>
            <w:r w:rsidRPr="003D53FB">
              <w:rPr>
                <w:b/>
                <w:sz w:val="20"/>
                <w:szCs w:val="20"/>
              </w:rPr>
              <w:t>Условия оплаты стоимости Товара Покупателем.</w:t>
            </w:r>
          </w:p>
        </w:tc>
      </w:tr>
      <w:tr w:rsidR="00081525" w:rsidTr="00FB19B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rPr>
                <w:sz w:val="20"/>
                <w:szCs w:val="20"/>
              </w:rPr>
            </w:pPr>
            <w:r w:rsidRPr="003D53FB">
              <w:rPr>
                <w:sz w:val="20"/>
                <w:szCs w:val="20"/>
              </w:rPr>
              <w:t>Оплата осуществляется путем перечисления денежных средств на расчетный счет Поставщика, указанный в настоящем Договоре, в следующих размерах и в следующие сроки:</w:t>
            </w:r>
          </w:p>
        </w:tc>
      </w:tr>
      <w:tr w:rsidR="00081525" w:rsidTr="00FB19B4">
        <w:trPr>
          <w:trHeight w:val="4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  <w:tr w:rsidR="00081525" w:rsidTr="00FB19B4">
        <w:trPr>
          <w:trHeight w:val="4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525" w:rsidRDefault="00081525" w:rsidP="00FB19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525" w:rsidRPr="00081525" w:rsidRDefault="00081525" w:rsidP="00081525">
      <w:pPr>
        <w:spacing w:before="120"/>
        <w:jc w:val="center"/>
        <w:rPr>
          <w:b/>
          <w:i/>
          <w:sz w:val="28"/>
        </w:rPr>
      </w:pPr>
    </w:p>
    <w:p w:rsidR="00081525" w:rsidRPr="0070130D" w:rsidRDefault="00081525" w:rsidP="00081525">
      <w:pPr>
        <w:rPr>
          <w:sz w:val="16"/>
          <w:szCs w:val="16"/>
        </w:rPr>
      </w:pPr>
    </w:p>
    <w:tbl>
      <w:tblPr>
        <w:tblW w:w="0" w:type="auto"/>
        <w:jc w:val="center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6"/>
        <w:gridCol w:w="5821"/>
      </w:tblGrid>
      <w:tr w:rsidR="00081525" w:rsidRPr="00CE51D9" w:rsidTr="00FB19B4">
        <w:trPr>
          <w:trHeight w:val="166"/>
          <w:jc w:val="center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525" w:rsidRPr="00892F20" w:rsidRDefault="00081525" w:rsidP="00FB19B4">
            <w:pPr>
              <w:tabs>
                <w:tab w:val="center" w:pos="2830"/>
              </w:tabs>
              <w:rPr>
                <w:b/>
              </w:rPr>
            </w:pPr>
            <w:r w:rsidRPr="00892F20">
              <w:rPr>
                <w:b/>
              </w:rPr>
              <w:tab/>
              <w:t>ПОСТАВЩИК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525" w:rsidRPr="00892F20" w:rsidRDefault="00081525" w:rsidP="00FB19B4">
            <w:pPr>
              <w:jc w:val="center"/>
              <w:rPr>
                <w:b/>
              </w:rPr>
            </w:pPr>
            <w:r w:rsidRPr="00892F20">
              <w:rPr>
                <w:b/>
              </w:rPr>
              <w:t>ПОКУПАТЕЛЬ</w:t>
            </w:r>
          </w:p>
        </w:tc>
      </w:tr>
      <w:tr w:rsidR="00081525" w:rsidRPr="00CE51D9" w:rsidTr="00FB19B4">
        <w:trPr>
          <w:trHeight w:val="837"/>
          <w:jc w:val="center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5" w:rsidRPr="00892F20" w:rsidRDefault="00081525" w:rsidP="00FB19B4">
            <w:pPr>
              <w:spacing w:before="120"/>
              <w:rPr>
                <w:i/>
              </w:rPr>
            </w:pPr>
            <w:r>
              <w:rPr>
                <w:rFonts w:ascii="Arial Narrow" w:hAnsi="Arial Narrow"/>
                <w:noProof/>
                <w:u w:val="single"/>
              </w:rPr>
              <w:t xml:space="preserve">     </w:t>
            </w:r>
            <w:r w:rsidRPr="00892F20">
              <w:rPr>
                <w:i/>
              </w:rPr>
              <w:t>(должность, подпись, ФИО)</w:t>
            </w:r>
          </w:p>
          <w:p w:rsidR="00081525" w:rsidRPr="00892F20" w:rsidRDefault="00081525" w:rsidP="00FB19B4">
            <w:r w:rsidRPr="00892F20">
              <w:t>М.П.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5" w:rsidRPr="00892F20" w:rsidRDefault="00081525" w:rsidP="00FB19B4">
            <w:pPr>
              <w:rPr>
                <w:noProof/>
              </w:rPr>
            </w:pPr>
            <w:r w:rsidRPr="00892F20">
              <w:rPr>
                <w:noProof/>
              </w:rPr>
              <w:t xml:space="preserve">    </w:t>
            </w:r>
          </w:p>
          <w:p w:rsidR="00081525" w:rsidRPr="00892F20" w:rsidRDefault="00081525" w:rsidP="00FB19B4">
            <w:pPr>
              <w:rPr>
                <w:i/>
              </w:rPr>
            </w:pPr>
            <w:r>
              <w:rPr>
                <w:rFonts w:ascii="Arial Narrow" w:hAnsi="Arial Narrow"/>
                <w:noProof/>
                <w:u w:val="single"/>
              </w:rPr>
              <w:t xml:space="preserve">     </w:t>
            </w:r>
            <w:r w:rsidRPr="00892F20">
              <w:rPr>
                <w:i/>
              </w:rPr>
              <w:t>(должность, подпись, ФИО)</w:t>
            </w:r>
          </w:p>
          <w:p w:rsidR="00081525" w:rsidRPr="00892F20" w:rsidRDefault="00081525" w:rsidP="00FB19B4">
            <w:pPr>
              <w:spacing w:before="120"/>
            </w:pPr>
            <w:r w:rsidRPr="00892F20">
              <w:t>М.П.</w:t>
            </w:r>
          </w:p>
        </w:tc>
      </w:tr>
    </w:tbl>
    <w:p w:rsidR="00081525" w:rsidRDefault="00081525" w:rsidP="00081525">
      <w:pPr>
        <w:sectPr w:rsidR="00081525" w:rsidSect="00B61366">
          <w:headerReference w:type="default" r:id="rId8"/>
          <w:headerReference w:type="first" r:id="rId9"/>
          <w:footerReference w:type="first" r:id="rId10"/>
          <w:pgSz w:w="16838" w:h="11906" w:orient="landscape" w:code="9"/>
          <w:pgMar w:top="539" w:right="567" w:bottom="386" w:left="567" w:header="709" w:footer="709" w:gutter="0"/>
          <w:cols w:space="708"/>
          <w:titlePg/>
          <w:docGrid w:linePitch="360"/>
        </w:sectPr>
      </w:pPr>
    </w:p>
    <w:p w:rsidR="00081525" w:rsidRPr="006A0F8F" w:rsidRDefault="00081525" w:rsidP="00081525"/>
    <w:p w:rsidR="00BE58DD" w:rsidRPr="00081525" w:rsidRDefault="00BE58DD" w:rsidP="00081525"/>
    <w:sectPr w:rsidR="00BE58DD" w:rsidRPr="00081525" w:rsidSect="00BF2853">
      <w:head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39" w:right="567" w:bottom="38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90" w:rsidRDefault="00FD3A90" w:rsidP="00A15080">
      <w:r>
        <w:separator/>
      </w:r>
    </w:p>
  </w:endnote>
  <w:endnote w:type="continuationSeparator" w:id="0">
    <w:p w:rsidR="00FD3A90" w:rsidRDefault="00FD3A90" w:rsidP="00A1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25" w:rsidRDefault="000815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28" w:rsidRDefault="00FD3A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90" w:rsidRDefault="00FD3A90" w:rsidP="00A15080">
      <w:r>
        <w:separator/>
      </w:r>
    </w:p>
  </w:footnote>
  <w:footnote w:type="continuationSeparator" w:id="0">
    <w:p w:rsidR="00FD3A90" w:rsidRDefault="00FD3A90" w:rsidP="00A1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25" w:rsidRDefault="000815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13" w:type="dxa"/>
      <w:tblLook w:val="04A0" w:firstRow="1" w:lastRow="0" w:firstColumn="1" w:lastColumn="0" w:noHBand="0" w:noVBand="1"/>
    </w:tblPr>
    <w:tblGrid>
      <w:gridCol w:w="5806"/>
      <w:gridCol w:w="1789"/>
      <w:gridCol w:w="455"/>
      <w:gridCol w:w="425"/>
      <w:gridCol w:w="2032"/>
    </w:tblGrid>
    <w:tr w:rsidR="00081525" w:rsidTr="00E971A6">
      <w:tc>
        <w:tcPr>
          <w:tcW w:w="7595" w:type="dxa"/>
          <w:gridSpan w:val="2"/>
        </w:tcPr>
        <w:p w:rsidR="00081525" w:rsidRDefault="00081525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</w:t>
          </w:r>
        </w:p>
      </w:tc>
      <w:tc>
        <w:tcPr>
          <w:tcW w:w="2912" w:type="dxa"/>
          <w:gridSpan w:val="3"/>
        </w:tcPr>
        <w:p w:rsidR="00081525" w:rsidRPr="006A0F8F" w:rsidRDefault="00081525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081525" w:rsidTr="00E971A6">
      <w:tc>
        <w:tcPr>
          <w:tcW w:w="7595" w:type="dxa"/>
          <w:gridSpan w:val="2"/>
        </w:tcPr>
        <w:p w:rsidR="00081525" w:rsidRDefault="00081525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к договору поставки №</w:t>
          </w:r>
        </w:p>
      </w:tc>
      <w:tc>
        <w:tcPr>
          <w:tcW w:w="2912" w:type="dxa"/>
          <w:gridSpan w:val="3"/>
        </w:tcPr>
        <w:p w:rsidR="00081525" w:rsidRDefault="00081525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 от __________</w:t>
          </w:r>
        </w:p>
      </w:tc>
    </w:tr>
    <w:tr w:rsidR="00081525" w:rsidTr="00E971A6">
      <w:tc>
        <w:tcPr>
          <w:tcW w:w="5806" w:type="dxa"/>
        </w:tcPr>
        <w:p w:rsidR="00081525" w:rsidRDefault="00081525" w:rsidP="00E971A6">
          <w:pPr>
            <w:pStyle w:val="a3"/>
            <w:jc w:val="center"/>
            <w:rPr>
              <w:sz w:val="20"/>
              <w:szCs w:val="20"/>
            </w:rPr>
          </w:pPr>
          <w:r w:rsidRPr="00E971A6">
            <w:rPr>
              <w:sz w:val="28"/>
              <w:szCs w:val="20"/>
            </w:rPr>
            <w:t>Спецификация</w:t>
          </w:r>
        </w:p>
      </w:tc>
      <w:tc>
        <w:tcPr>
          <w:tcW w:w="2244" w:type="dxa"/>
          <w:gridSpan w:val="2"/>
        </w:tcPr>
        <w:p w:rsidR="00081525" w:rsidRDefault="00081525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425" w:type="dxa"/>
        </w:tcPr>
        <w:p w:rsidR="00081525" w:rsidRDefault="00081525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2032" w:type="dxa"/>
        </w:tcPr>
        <w:p w:rsidR="00081525" w:rsidRDefault="00081525" w:rsidP="00136BE2">
          <w:pPr>
            <w:pStyle w:val="a3"/>
            <w:jc w:val="center"/>
            <w:rPr>
              <w:sz w:val="20"/>
              <w:szCs w:val="20"/>
            </w:rPr>
          </w:pPr>
        </w:p>
      </w:tc>
    </w:tr>
  </w:tbl>
  <w:p w:rsidR="00081525" w:rsidRDefault="000815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28" w:rsidRDefault="00FD3A9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13" w:type="dxa"/>
      <w:tblLook w:val="04A0" w:firstRow="1" w:lastRow="0" w:firstColumn="1" w:lastColumn="0" w:noHBand="0" w:noVBand="1"/>
    </w:tblPr>
    <w:tblGrid>
      <w:gridCol w:w="5806"/>
      <w:gridCol w:w="1789"/>
      <w:gridCol w:w="455"/>
      <w:gridCol w:w="425"/>
      <w:gridCol w:w="2032"/>
    </w:tblGrid>
    <w:tr w:rsidR="00B63828" w:rsidTr="00E971A6">
      <w:tc>
        <w:tcPr>
          <w:tcW w:w="7595" w:type="dxa"/>
          <w:gridSpan w:val="2"/>
        </w:tcPr>
        <w:p w:rsidR="00B63828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</w:t>
          </w:r>
        </w:p>
      </w:tc>
      <w:tc>
        <w:tcPr>
          <w:tcW w:w="2912" w:type="dxa"/>
          <w:gridSpan w:val="3"/>
        </w:tcPr>
        <w:p w:rsidR="00B63828" w:rsidRPr="006A0F8F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B63828" w:rsidTr="00E971A6">
      <w:tc>
        <w:tcPr>
          <w:tcW w:w="7595" w:type="dxa"/>
          <w:gridSpan w:val="2"/>
        </w:tcPr>
        <w:p w:rsidR="00B63828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к договору поставки №</w:t>
          </w:r>
        </w:p>
      </w:tc>
      <w:tc>
        <w:tcPr>
          <w:tcW w:w="2912" w:type="dxa"/>
          <w:gridSpan w:val="3"/>
        </w:tcPr>
        <w:p w:rsidR="00B63828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 от __________</w:t>
          </w:r>
        </w:p>
      </w:tc>
    </w:tr>
    <w:tr w:rsidR="00B63828" w:rsidTr="00E971A6">
      <w:tc>
        <w:tcPr>
          <w:tcW w:w="5806" w:type="dxa"/>
        </w:tcPr>
        <w:p w:rsidR="00B63828" w:rsidRDefault="00CD23EB" w:rsidP="00E971A6">
          <w:pPr>
            <w:pStyle w:val="a3"/>
            <w:jc w:val="center"/>
            <w:rPr>
              <w:sz w:val="20"/>
              <w:szCs w:val="20"/>
            </w:rPr>
          </w:pPr>
          <w:r w:rsidRPr="00E971A6">
            <w:rPr>
              <w:sz w:val="28"/>
              <w:szCs w:val="20"/>
            </w:rPr>
            <w:t>Спецификация</w:t>
          </w:r>
        </w:p>
      </w:tc>
      <w:tc>
        <w:tcPr>
          <w:tcW w:w="2244" w:type="dxa"/>
          <w:gridSpan w:val="2"/>
        </w:tcPr>
        <w:p w:rsidR="00B63828" w:rsidRDefault="00FD3A90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425" w:type="dxa"/>
        </w:tcPr>
        <w:p w:rsidR="00B63828" w:rsidRDefault="00FD3A90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2032" w:type="dxa"/>
        </w:tcPr>
        <w:p w:rsidR="00B63828" w:rsidRDefault="00FD3A90" w:rsidP="00136BE2">
          <w:pPr>
            <w:pStyle w:val="a3"/>
            <w:jc w:val="center"/>
            <w:rPr>
              <w:sz w:val="20"/>
              <w:szCs w:val="20"/>
            </w:rPr>
          </w:pPr>
        </w:p>
      </w:tc>
    </w:tr>
  </w:tbl>
  <w:p w:rsidR="00B63828" w:rsidRDefault="00FD3A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0C0"/>
    <w:multiLevelType w:val="singleLevel"/>
    <w:tmpl w:val="AB66184A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>
    <w:nsid w:val="14D86837"/>
    <w:multiLevelType w:val="singleLevel"/>
    <w:tmpl w:val="17E29158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1ED336D8"/>
    <w:multiLevelType w:val="singleLevel"/>
    <w:tmpl w:val="92F8BC2A"/>
    <w:lvl w:ilvl="0">
      <w:start w:val="1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76B6DE3"/>
    <w:multiLevelType w:val="singleLevel"/>
    <w:tmpl w:val="CB1CA3AC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352E61A4"/>
    <w:multiLevelType w:val="singleLevel"/>
    <w:tmpl w:val="3B6633C6"/>
    <w:lvl w:ilvl="0">
      <w:start w:val="1"/>
      <w:numFmt w:val="decimal"/>
      <w:lvlText w:val="9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>
    <w:nsid w:val="3843151F"/>
    <w:multiLevelType w:val="singleLevel"/>
    <w:tmpl w:val="D2F4764E"/>
    <w:lvl w:ilvl="0">
      <w:start w:val="4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449268F1"/>
    <w:multiLevelType w:val="singleLevel"/>
    <w:tmpl w:val="67D4B628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4F50DC3"/>
    <w:multiLevelType w:val="singleLevel"/>
    <w:tmpl w:val="6952E0AC"/>
    <w:lvl w:ilvl="0">
      <w:start w:val="1"/>
      <w:numFmt w:val="decimal"/>
      <w:lvlText w:val="4.%1."/>
      <w:legacy w:legacy="1" w:legacySpace="0" w:legacyIndent="553"/>
      <w:lvlJc w:val="left"/>
      <w:rPr>
        <w:rFonts w:ascii="Times New Roman" w:hAnsi="Times New Roman" w:cs="Times New Roman" w:hint="default"/>
      </w:rPr>
    </w:lvl>
  </w:abstractNum>
  <w:abstractNum w:abstractNumId="8">
    <w:nsid w:val="5F3C4F7F"/>
    <w:multiLevelType w:val="singleLevel"/>
    <w:tmpl w:val="1A06CA96"/>
    <w:lvl w:ilvl="0">
      <w:start w:val="3"/>
      <w:numFmt w:val="decimal"/>
      <w:lvlText w:val="9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0"/>
    <w:rsid w:val="00081525"/>
    <w:rsid w:val="00147850"/>
    <w:rsid w:val="00A15080"/>
    <w:rsid w:val="00BE58DD"/>
    <w:rsid w:val="00CD23EB"/>
    <w:rsid w:val="00CD4E48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15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81525"/>
    <w:pPr>
      <w:ind w:right="-625" w:firstLine="851"/>
      <w:jc w:val="both"/>
    </w:pPr>
    <w:rPr>
      <w:rFonts w:ascii="Arial" w:hAnsi="Arial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081525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15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81525"/>
    <w:pPr>
      <w:ind w:right="-625" w:firstLine="851"/>
      <w:jc w:val="both"/>
    </w:pPr>
    <w:rPr>
      <w:rFonts w:ascii="Arial" w:hAnsi="Arial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081525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Анатольевич Кокшаров</dc:creator>
  <cp:lastModifiedBy>Андрей Анатольевич Кокшаров</cp:lastModifiedBy>
  <cp:revision>3</cp:revision>
  <dcterms:created xsi:type="dcterms:W3CDTF">2012-07-17T08:37:00Z</dcterms:created>
  <dcterms:modified xsi:type="dcterms:W3CDTF">2012-07-18T05:01:00Z</dcterms:modified>
</cp:coreProperties>
</file>